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160" w:rsidRDefault="009C2160" w:rsidP="00D26F45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26F45" w:rsidRDefault="00D26F45" w:rsidP="00D26F45">
      <w:pPr>
        <w:spacing w:line="276" w:lineRule="auto"/>
        <w:ind w:left="5245"/>
        <w:rPr>
          <w:sz w:val="28"/>
          <w:szCs w:val="28"/>
        </w:rPr>
      </w:pPr>
    </w:p>
    <w:p w:rsidR="009C2160" w:rsidRDefault="009C2160" w:rsidP="00D26F45">
      <w:pPr>
        <w:spacing w:line="276" w:lineRule="auto"/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УТВЕРЖДЕН</w:t>
      </w:r>
      <w:r w:rsidR="00A46D38">
        <w:rPr>
          <w:sz w:val="28"/>
          <w:szCs w:val="28"/>
        </w:rPr>
        <w:t>Ы</w:t>
      </w:r>
    </w:p>
    <w:p w:rsidR="00ED3502" w:rsidRPr="00537BE8" w:rsidRDefault="00ED3502" w:rsidP="00ED3502">
      <w:pPr>
        <w:ind w:left="5245" w:right="-346"/>
        <w:rPr>
          <w:sz w:val="28"/>
          <w:szCs w:val="28"/>
        </w:rPr>
      </w:pPr>
    </w:p>
    <w:p w:rsidR="00D26F45" w:rsidRDefault="009C2160" w:rsidP="0031101F">
      <w:pPr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постановлением Правительства</w:t>
      </w:r>
      <w:r w:rsidR="00D26F45">
        <w:rPr>
          <w:sz w:val="28"/>
          <w:szCs w:val="28"/>
        </w:rPr>
        <w:t xml:space="preserve"> </w:t>
      </w:r>
      <w:r w:rsidRPr="00537BE8">
        <w:rPr>
          <w:sz w:val="28"/>
          <w:szCs w:val="28"/>
        </w:rPr>
        <w:t>Кировской области</w:t>
      </w:r>
    </w:p>
    <w:p w:rsidR="009C2160" w:rsidRDefault="009C2160" w:rsidP="0031101F">
      <w:pPr>
        <w:ind w:left="5245" w:right="-34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27A4">
        <w:rPr>
          <w:sz w:val="28"/>
          <w:szCs w:val="28"/>
        </w:rPr>
        <w:t>19.11.2024</w:t>
      </w:r>
      <w:r>
        <w:rPr>
          <w:sz w:val="28"/>
          <w:szCs w:val="28"/>
        </w:rPr>
        <w:t xml:space="preserve">    №</w:t>
      </w:r>
      <w:r w:rsidR="000927A4">
        <w:rPr>
          <w:sz w:val="28"/>
          <w:szCs w:val="28"/>
        </w:rPr>
        <w:t xml:space="preserve"> 511-П</w:t>
      </w:r>
    </w:p>
    <w:p w:rsidR="0031101F" w:rsidRDefault="0031101F" w:rsidP="009C2160">
      <w:pPr>
        <w:jc w:val="center"/>
        <w:rPr>
          <w:b/>
          <w:sz w:val="28"/>
          <w:szCs w:val="28"/>
        </w:rPr>
      </w:pPr>
    </w:p>
    <w:p w:rsidR="0031101F" w:rsidRDefault="0031101F" w:rsidP="009C2160">
      <w:pPr>
        <w:jc w:val="center"/>
        <w:rPr>
          <w:b/>
          <w:sz w:val="28"/>
          <w:szCs w:val="28"/>
        </w:rPr>
      </w:pPr>
    </w:p>
    <w:p w:rsidR="009C2160" w:rsidRDefault="00A46D38" w:rsidP="00C2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9C2160" w:rsidRDefault="00A46D38" w:rsidP="00C2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государственной программе </w:t>
      </w:r>
      <w:r w:rsidR="009C2160" w:rsidRPr="00046626">
        <w:rPr>
          <w:b/>
          <w:sz w:val="28"/>
          <w:szCs w:val="28"/>
        </w:rPr>
        <w:t xml:space="preserve">Кировской области </w:t>
      </w:r>
    </w:p>
    <w:p w:rsidR="009C2160" w:rsidRPr="000010AA" w:rsidRDefault="009C2160" w:rsidP="00C270A5">
      <w:pPr>
        <w:spacing w:after="480"/>
        <w:jc w:val="center"/>
        <w:rPr>
          <w:b/>
          <w:sz w:val="28"/>
          <w:szCs w:val="28"/>
        </w:rPr>
      </w:pPr>
      <w:r w:rsidRPr="00905D7A">
        <w:rPr>
          <w:b/>
          <w:sz w:val="28"/>
          <w:szCs w:val="28"/>
        </w:rPr>
        <w:t>«</w:t>
      </w:r>
      <w:r w:rsidR="00ED2220">
        <w:rPr>
          <w:b/>
          <w:iCs/>
          <w:sz w:val="28"/>
          <w:szCs w:val="28"/>
        </w:rPr>
        <w:t>Реализация молодежной политики и организация отдыха и оздоровления детей</w:t>
      </w:r>
      <w:r w:rsidRPr="00905D7A">
        <w:rPr>
          <w:b/>
          <w:sz w:val="28"/>
          <w:szCs w:val="28"/>
        </w:rPr>
        <w:t>»</w:t>
      </w:r>
    </w:p>
    <w:p w:rsidR="00BB265B" w:rsidRDefault="00BB265B" w:rsidP="00BA47D0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39357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393574">
        <w:rPr>
          <w:spacing w:val="-2"/>
          <w:sz w:val="28"/>
          <w:szCs w:val="28"/>
        </w:rPr>
        <w:t xml:space="preserve">Порядок предоставления и распределения субсидий местным бюджетам из областного бюджета на оплату стоимости питания детей в лагерях, организованных муниципальными учреждениями, осуществляющими организацию отдыха и оздоровления детей </w:t>
      </w:r>
      <w:bookmarkStart w:id="0" w:name="_GoBack"/>
      <w:bookmarkEnd w:id="0"/>
      <w:r w:rsidR="007C317A">
        <w:rPr>
          <w:spacing w:val="-2"/>
          <w:sz w:val="28"/>
          <w:szCs w:val="28"/>
        </w:rPr>
        <w:br/>
      </w:r>
      <w:r w:rsidRPr="00393574">
        <w:rPr>
          <w:spacing w:val="-2"/>
          <w:sz w:val="28"/>
          <w:szCs w:val="28"/>
        </w:rPr>
        <w:t>в каникулярное время, с дневным пребыванием</w:t>
      </w:r>
      <w:r>
        <w:rPr>
          <w:spacing w:val="-2"/>
          <w:sz w:val="28"/>
          <w:szCs w:val="28"/>
        </w:rPr>
        <w:t xml:space="preserve"> (приложение № 1 </w:t>
      </w:r>
      <w:r w:rsidR="007C317A"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>к Государственной программе) (далее – Порядок) следующие изменения:</w:t>
      </w:r>
    </w:p>
    <w:p w:rsidR="00BB265B" w:rsidRDefault="002A08C1" w:rsidP="00D6643C">
      <w:pPr>
        <w:widowControl/>
        <w:numPr>
          <w:ilvl w:val="1"/>
          <w:numId w:val="32"/>
        </w:numPr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BB265B">
        <w:rPr>
          <w:spacing w:val="-2"/>
          <w:sz w:val="28"/>
          <w:szCs w:val="28"/>
        </w:rPr>
        <w:t>ункт 1.3</w:t>
      </w:r>
      <w:r w:rsidR="00AB68DE">
        <w:rPr>
          <w:spacing w:val="-2"/>
          <w:sz w:val="28"/>
          <w:szCs w:val="28"/>
        </w:rPr>
        <w:t xml:space="preserve"> раздела 1 «Общие положения»</w:t>
      </w:r>
      <w:r w:rsidR="00BB265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изложить </w:t>
      </w:r>
      <w:r w:rsidR="007C317A">
        <w:rPr>
          <w:spacing w:val="-2"/>
          <w:sz w:val="28"/>
          <w:szCs w:val="28"/>
        </w:rPr>
        <w:br/>
      </w:r>
      <w:r w:rsidR="00BB265B">
        <w:rPr>
          <w:spacing w:val="-2"/>
          <w:sz w:val="28"/>
          <w:szCs w:val="28"/>
        </w:rPr>
        <w:t>в следующей редакции:</w:t>
      </w:r>
    </w:p>
    <w:p w:rsidR="00BB265B" w:rsidRDefault="00BB265B" w:rsidP="00D6643C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620456">
        <w:rPr>
          <w:spacing w:val="-2"/>
          <w:sz w:val="28"/>
          <w:szCs w:val="28"/>
        </w:rPr>
        <w:t>1.3</w:t>
      </w:r>
      <w:r w:rsidR="00C959EF">
        <w:rPr>
          <w:spacing w:val="-2"/>
          <w:sz w:val="28"/>
          <w:szCs w:val="28"/>
        </w:rPr>
        <w:t>.</w:t>
      </w:r>
      <w:r w:rsidR="00351DA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Субсидии муниципальным образованиям предоставляются органом</w:t>
      </w:r>
      <w:r w:rsidR="001E2ACD">
        <w:rPr>
          <w:spacing w:val="-2"/>
          <w:sz w:val="28"/>
          <w:szCs w:val="28"/>
        </w:rPr>
        <w:t xml:space="preserve"> исполнительной власти Кировской области, осуществляющим координацию и регулирование</w:t>
      </w:r>
      <w:r w:rsidR="00BA47D0">
        <w:rPr>
          <w:spacing w:val="-2"/>
          <w:sz w:val="28"/>
          <w:szCs w:val="28"/>
        </w:rPr>
        <w:t xml:space="preserve"> деятельности</w:t>
      </w:r>
      <w:r w:rsidR="001E2ACD">
        <w:rPr>
          <w:spacing w:val="-2"/>
          <w:sz w:val="28"/>
          <w:szCs w:val="28"/>
        </w:rPr>
        <w:t xml:space="preserve"> в сфере </w:t>
      </w:r>
      <w:r w:rsidRPr="00F35532">
        <w:rPr>
          <w:spacing w:val="-2"/>
          <w:sz w:val="28"/>
          <w:szCs w:val="28"/>
        </w:rPr>
        <w:t>организаци</w:t>
      </w:r>
      <w:r w:rsidR="001E2ACD">
        <w:rPr>
          <w:spacing w:val="-2"/>
          <w:sz w:val="28"/>
          <w:szCs w:val="28"/>
        </w:rPr>
        <w:t>и</w:t>
      </w:r>
      <w:r w:rsidRPr="00F35532">
        <w:rPr>
          <w:spacing w:val="-2"/>
          <w:sz w:val="28"/>
          <w:szCs w:val="28"/>
        </w:rPr>
        <w:t xml:space="preserve"> и обеспечени</w:t>
      </w:r>
      <w:r w:rsidR="001E2ACD">
        <w:rPr>
          <w:spacing w:val="-2"/>
          <w:sz w:val="28"/>
          <w:szCs w:val="28"/>
        </w:rPr>
        <w:t xml:space="preserve">я </w:t>
      </w:r>
      <w:r w:rsidRPr="00F35532">
        <w:rPr>
          <w:spacing w:val="-2"/>
          <w:sz w:val="28"/>
          <w:szCs w:val="28"/>
        </w:rPr>
        <w:t>отдыха и оздоровления детей</w:t>
      </w:r>
      <w:r>
        <w:rPr>
          <w:spacing w:val="-2"/>
          <w:sz w:val="28"/>
          <w:szCs w:val="28"/>
        </w:rPr>
        <w:t xml:space="preserve"> (далее – уполномоченный орган)</w:t>
      </w:r>
      <w:r w:rsidR="000E32D0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>.</w:t>
      </w:r>
    </w:p>
    <w:p w:rsidR="005C034C" w:rsidRDefault="005C034C" w:rsidP="00A66050">
      <w:pPr>
        <w:widowControl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</w:t>
      </w:r>
      <w:r w:rsidR="00674C38">
        <w:rPr>
          <w:spacing w:val="-2"/>
          <w:sz w:val="28"/>
          <w:szCs w:val="28"/>
        </w:rPr>
        <w:t xml:space="preserve">пункте 2.3 </w:t>
      </w:r>
      <w:r w:rsidRPr="005C034C">
        <w:rPr>
          <w:spacing w:val="-2"/>
          <w:sz w:val="28"/>
          <w:szCs w:val="28"/>
        </w:rPr>
        <w:t>раздел</w:t>
      </w:r>
      <w:r w:rsidR="00674C38">
        <w:rPr>
          <w:spacing w:val="-2"/>
          <w:sz w:val="28"/>
          <w:szCs w:val="28"/>
        </w:rPr>
        <w:t>а</w:t>
      </w:r>
      <w:r w:rsidRPr="005C034C">
        <w:rPr>
          <w:spacing w:val="-2"/>
          <w:sz w:val="28"/>
          <w:szCs w:val="28"/>
        </w:rPr>
        <w:t xml:space="preserve"> 2 «Критерии отбора муниципальных образований, имеющих право на получение субсидий, и распределение субсидий между муниципальными образованиями»</w:t>
      </w:r>
      <w:r>
        <w:rPr>
          <w:spacing w:val="-2"/>
          <w:sz w:val="28"/>
          <w:szCs w:val="28"/>
        </w:rPr>
        <w:t>:</w:t>
      </w:r>
      <w:r w:rsidRPr="005C034C">
        <w:rPr>
          <w:spacing w:val="-2"/>
          <w:sz w:val="28"/>
          <w:szCs w:val="28"/>
        </w:rPr>
        <w:t xml:space="preserve"> </w:t>
      </w:r>
    </w:p>
    <w:p w:rsidR="00BB265B" w:rsidRDefault="005C034C" w:rsidP="005C034C">
      <w:pPr>
        <w:pStyle w:val="aff0"/>
        <w:widowControl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</w:t>
      </w:r>
      <w:r w:rsidR="00674C38">
        <w:rPr>
          <w:spacing w:val="-2"/>
          <w:sz w:val="28"/>
          <w:szCs w:val="28"/>
        </w:rPr>
        <w:t xml:space="preserve"> абзаце первом </w:t>
      </w:r>
      <w:r w:rsidR="00BB265B" w:rsidRPr="005C034C">
        <w:rPr>
          <w:spacing w:val="-2"/>
          <w:sz w:val="28"/>
          <w:szCs w:val="28"/>
        </w:rPr>
        <w:t>слово «министерство» заменить словами «уполномоченный орган».</w:t>
      </w:r>
    </w:p>
    <w:p w:rsidR="005C034C" w:rsidRDefault="005C034C" w:rsidP="005C034C">
      <w:pPr>
        <w:pStyle w:val="aff0"/>
        <w:widowControl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подпункте 2.3.1 </w:t>
      </w:r>
      <w:r w:rsidR="00674C38">
        <w:rPr>
          <w:spacing w:val="-2"/>
          <w:sz w:val="28"/>
          <w:szCs w:val="28"/>
        </w:rPr>
        <w:t>с</w:t>
      </w:r>
      <w:r w:rsidRPr="005C034C">
        <w:rPr>
          <w:spacing w:val="-2"/>
          <w:sz w:val="28"/>
          <w:szCs w:val="28"/>
        </w:rPr>
        <w:t>лово «министерств</w:t>
      </w:r>
      <w:r>
        <w:rPr>
          <w:spacing w:val="-2"/>
          <w:sz w:val="28"/>
          <w:szCs w:val="28"/>
        </w:rPr>
        <w:t>е</w:t>
      </w:r>
      <w:r w:rsidRPr="005C034C">
        <w:rPr>
          <w:spacing w:val="-2"/>
          <w:sz w:val="28"/>
          <w:szCs w:val="28"/>
        </w:rPr>
        <w:t>» заменить словами «уполномоченн</w:t>
      </w:r>
      <w:r>
        <w:rPr>
          <w:spacing w:val="-2"/>
          <w:sz w:val="28"/>
          <w:szCs w:val="28"/>
        </w:rPr>
        <w:t>ом</w:t>
      </w:r>
      <w:r w:rsidRPr="005C034C">
        <w:rPr>
          <w:spacing w:val="-2"/>
          <w:sz w:val="28"/>
          <w:szCs w:val="28"/>
        </w:rPr>
        <w:t xml:space="preserve"> орган</w:t>
      </w:r>
      <w:r>
        <w:rPr>
          <w:spacing w:val="-2"/>
          <w:sz w:val="28"/>
          <w:szCs w:val="28"/>
        </w:rPr>
        <w:t>е</w:t>
      </w:r>
      <w:r w:rsidRPr="005C034C">
        <w:rPr>
          <w:spacing w:val="-2"/>
          <w:sz w:val="28"/>
          <w:szCs w:val="28"/>
        </w:rPr>
        <w:t>».</w:t>
      </w:r>
    </w:p>
    <w:p w:rsidR="005C034C" w:rsidRDefault="005C034C" w:rsidP="005C034C">
      <w:pPr>
        <w:pStyle w:val="aff0"/>
        <w:widowControl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В подпункте 2.3.2 </w:t>
      </w:r>
      <w:r w:rsidRPr="005C034C">
        <w:rPr>
          <w:spacing w:val="-2"/>
          <w:sz w:val="28"/>
          <w:szCs w:val="28"/>
        </w:rPr>
        <w:t>слово «министерств</w:t>
      </w:r>
      <w:r>
        <w:rPr>
          <w:spacing w:val="-2"/>
          <w:sz w:val="28"/>
          <w:szCs w:val="28"/>
        </w:rPr>
        <w:t>о</w:t>
      </w:r>
      <w:r w:rsidRPr="005C034C">
        <w:rPr>
          <w:spacing w:val="-2"/>
          <w:sz w:val="28"/>
          <w:szCs w:val="28"/>
        </w:rPr>
        <w:t>» заменить словами «уполномоченн</w:t>
      </w:r>
      <w:r>
        <w:rPr>
          <w:spacing w:val="-2"/>
          <w:sz w:val="28"/>
          <w:szCs w:val="28"/>
        </w:rPr>
        <w:t>ый</w:t>
      </w:r>
      <w:r w:rsidRPr="005C034C">
        <w:rPr>
          <w:spacing w:val="-2"/>
          <w:sz w:val="28"/>
          <w:szCs w:val="28"/>
        </w:rPr>
        <w:t xml:space="preserve"> орган».</w:t>
      </w:r>
    </w:p>
    <w:p w:rsidR="0027036A" w:rsidRPr="00C40135" w:rsidRDefault="0027036A" w:rsidP="0027036A">
      <w:pPr>
        <w:widowControl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C40135">
        <w:rPr>
          <w:spacing w:val="-2"/>
          <w:sz w:val="28"/>
          <w:szCs w:val="28"/>
        </w:rPr>
        <w:t>В разделе 3 «Методика распределения субсидий между муниципальными образованиями»:</w:t>
      </w:r>
    </w:p>
    <w:p w:rsidR="0027036A" w:rsidRPr="00C40135" w:rsidRDefault="0027036A" w:rsidP="0027036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40135">
        <w:rPr>
          <w:spacing w:val="-2"/>
          <w:sz w:val="28"/>
          <w:szCs w:val="28"/>
        </w:rPr>
        <w:t xml:space="preserve">1.3.1. Абзац </w:t>
      </w:r>
      <w:r w:rsidRPr="00000E56">
        <w:rPr>
          <w:spacing w:val="-2"/>
          <w:sz w:val="28"/>
          <w:szCs w:val="28"/>
        </w:rPr>
        <w:t>«</w:t>
      </w:r>
      <w:r>
        <w:rPr>
          <w:sz w:val="28"/>
          <w:szCs w:val="28"/>
        </w:rPr>
        <w:t xml:space="preserve">N – </w:t>
      </w:r>
      <w:r w:rsidRPr="00000E56">
        <w:rPr>
          <w:sz w:val="28"/>
          <w:szCs w:val="28"/>
        </w:rPr>
        <w:t xml:space="preserve">расчетная стоимость питания ребенка в лагере </w:t>
      </w:r>
      <w:r>
        <w:rPr>
          <w:sz w:val="28"/>
          <w:szCs w:val="28"/>
        </w:rPr>
        <w:br/>
      </w:r>
      <w:r w:rsidRPr="00000E56">
        <w:rPr>
          <w:sz w:val="28"/>
          <w:szCs w:val="28"/>
        </w:rPr>
        <w:t xml:space="preserve">с дневным пребыванием в день на 2024 год </w:t>
      </w:r>
      <w:r>
        <w:rPr>
          <w:sz w:val="28"/>
          <w:szCs w:val="28"/>
        </w:rPr>
        <w:t>–</w:t>
      </w:r>
      <w:r w:rsidRPr="00000E56">
        <w:rPr>
          <w:sz w:val="28"/>
          <w:szCs w:val="28"/>
        </w:rPr>
        <w:t xml:space="preserve"> 107 рублей, на 2025 и 2026 годы </w:t>
      </w:r>
      <w:r>
        <w:rPr>
          <w:sz w:val="28"/>
          <w:szCs w:val="28"/>
        </w:rPr>
        <w:t>–</w:t>
      </w:r>
      <w:r w:rsidRPr="00000E56">
        <w:rPr>
          <w:sz w:val="28"/>
          <w:szCs w:val="28"/>
        </w:rPr>
        <w:t xml:space="preserve"> 101 рубль»</w:t>
      </w:r>
      <w:r w:rsidRPr="00C40135">
        <w:rPr>
          <w:spacing w:val="-2"/>
          <w:sz w:val="28"/>
          <w:szCs w:val="28"/>
        </w:rPr>
        <w:t xml:space="preserve"> изложить в следующей редакции:</w:t>
      </w:r>
    </w:p>
    <w:p w:rsidR="0027036A" w:rsidRDefault="0027036A" w:rsidP="0027036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40135">
        <w:rPr>
          <w:spacing w:val="-2"/>
          <w:sz w:val="28"/>
          <w:szCs w:val="28"/>
        </w:rPr>
        <w:t>«</w:t>
      </w:r>
      <w:r w:rsidRPr="00C40135">
        <w:rPr>
          <w:rFonts w:eastAsia="Calibri"/>
          <w:sz w:val="28"/>
          <w:szCs w:val="28"/>
        </w:rPr>
        <w:t xml:space="preserve">N </w:t>
      </w:r>
      <w:r w:rsidRPr="00C40135">
        <w:rPr>
          <w:spacing w:val="-2"/>
          <w:sz w:val="28"/>
          <w:szCs w:val="28"/>
        </w:rPr>
        <w:t>–</w:t>
      </w:r>
      <w:r w:rsidRPr="00C40135">
        <w:rPr>
          <w:rFonts w:eastAsia="Calibri"/>
          <w:sz w:val="28"/>
          <w:szCs w:val="28"/>
        </w:rPr>
        <w:t xml:space="preserve"> расчетная стоимость питания ребенка в лагере с дневным пребыванием в день на 2024 год </w:t>
      </w:r>
      <w:r w:rsidRPr="00C40135">
        <w:rPr>
          <w:spacing w:val="-2"/>
          <w:sz w:val="28"/>
          <w:szCs w:val="28"/>
        </w:rPr>
        <w:t>–</w:t>
      </w:r>
      <w:r w:rsidRPr="00C40135">
        <w:rPr>
          <w:rFonts w:eastAsia="Calibri"/>
          <w:sz w:val="28"/>
          <w:szCs w:val="28"/>
        </w:rPr>
        <w:t xml:space="preserve"> 107 рублей, на 2025 и 2027 годы </w:t>
      </w:r>
      <w:r w:rsidRPr="00C40135">
        <w:rPr>
          <w:spacing w:val="-2"/>
          <w:sz w:val="28"/>
          <w:szCs w:val="28"/>
        </w:rPr>
        <w:t>–</w:t>
      </w:r>
      <w:r>
        <w:rPr>
          <w:spacing w:val="-2"/>
          <w:sz w:val="28"/>
          <w:szCs w:val="28"/>
        </w:rPr>
        <w:br/>
      </w:r>
      <w:r w:rsidRPr="00C40135">
        <w:rPr>
          <w:rFonts w:eastAsia="Calibri"/>
          <w:sz w:val="28"/>
          <w:szCs w:val="28"/>
        </w:rPr>
        <w:t>107 рублей».</w:t>
      </w:r>
    </w:p>
    <w:p w:rsidR="0027036A" w:rsidRDefault="0027036A" w:rsidP="0027036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40135">
        <w:rPr>
          <w:rFonts w:eastAsia="Calibri"/>
          <w:sz w:val="28"/>
          <w:szCs w:val="28"/>
        </w:rPr>
        <w:t xml:space="preserve">1.3.2. </w:t>
      </w:r>
      <w:r w:rsidRPr="00C40135">
        <w:rPr>
          <w:spacing w:val="-2"/>
          <w:sz w:val="28"/>
          <w:szCs w:val="28"/>
        </w:rPr>
        <w:t xml:space="preserve">Абзац </w:t>
      </w:r>
      <w:r>
        <w:rPr>
          <w:spacing w:val="-2"/>
          <w:sz w:val="28"/>
          <w:szCs w:val="28"/>
        </w:rPr>
        <w:t>«</w:t>
      </w:r>
      <w:r w:rsidRPr="00000E56">
        <w:rPr>
          <w:sz w:val="28"/>
          <w:szCs w:val="28"/>
        </w:rPr>
        <w:t xml:space="preserve">Y </w:t>
      </w:r>
      <w:r>
        <w:rPr>
          <w:sz w:val="28"/>
          <w:szCs w:val="28"/>
        </w:rPr>
        <w:t>–</w:t>
      </w:r>
      <w:r w:rsidRPr="00000E56">
        <w:rPr>
          <w:sz w:val="28"/>
          <w:szCs w:val="28"/>
        </w:rPr>
        <w:t xml:space="preserve"> уровень софинансирования Кировской областью объема расходного обязательства муниципального образования, равный:</w:t>
      </w:r>
      <w:r>
        <w:rPr>
          <w:sz w:val="28"/>
          <w:szCs w:val="28"/>
        </w:rPr>
        <w:t>»</w:t>
      </w:r>
      <w:r w:rsidRPr="00102A47">
        <w:rPr>
          <w:spacing w:val="-2"/>
          <w:sz w:val="28"/>
          <w:szCs w:val="28"/>
        </w:rPr>
        <w:t xml:space="preserve"> </w:t>
      </w:r>
      <w:r w:rsidRPr="00C40135">
        <w:rPr>
          <w:spacing w:val="-2"/>
          <w:sz w:val="28"/>
          <w:szCs w:val="28"/>
        </w:rPr>
        <w:t>изложить в следующей редакции</w:t>
      </w:r>
      <w:r>
        <w:rPr>
          <w:spacing w:val="-2"/>
          <w:sz w:val="28"/>
          <w:szCs w:val="28"/>
        </w:rPr>
        <w:t>:</w:t>
      </w:r>
      <w:r w:rsidRPr="00C40135">
        <w:rPr>
          <w:spacing w:val="-2"/>
          <w:sz w:val="28"/>
          <w:szCs w:val="28"/>
        </w:rPr>
        <w:t xml:space="preserve"> </w:t>
      </w:r>
    </w:p>
    <w:p w:rsidR="0027036A" w:rsidRPr="00807C75" w:rsidRDefault="0027036A" w:rsidP="002703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135">
        <w:rPr>
          <w:spacing w:val="-2"/>
          <w:sz w:val="28"/>
          <w:szCs w:val="28"/>
        </w:rPr>
        <w:t>«</w:t>
      </w:r>
      <w:r w:rsidRPr="00C40135">
        <w:rPr>
          <w:sz w:val="28"/>
          <w:szCs w:val="28"/>
        </w:rPr>
        <w:t xml:space="preserve">Y </w:t>
      </w:r>
      <w:r w:rsidRPr="00C40135">
        <w:rPr>
          <w:spacing w:val="-2"/>
          <w:sz w:val="28"/>
          <w:szCs w:val="28"/>
        </w:rPr>
        <w:t>–</w:t>
      </w:r>
      <w:r w:rsidRPr="00C40135">
        <w:rPr>
          <w:sz w:val="28"/>
          <w:szCs w:val="28"/>
        </w:rPr>
        <w:t xml:space="preserve"> уровень софинансирования объема расходного обязательства муниципального образования, равный 99%».</w:t>
      </w:r>
    </w:p>
    <w:p w:rsidR="0027036A" w:rsidRPr="00102A47" w:rsidRDefault="0027036A" w:rsidP="0027036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C40135">
        <w:rPr>
          <w:spacing w:val="-2"/>
          <w:sz w:val="28"/>
          <w:szCs w:val="28"/>
        </w:rPr>
        <w:t>Абзац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Pr="00000E56">
        <w:rPr>
          <w:sz w:val="28"/>
          <w:szCs w:val="28"/>
        </w:rPr>
        <w:t xml:space="preserve">95% </w:t>
      </w:r>
      <w:r>
        <w:rPr>
          <w:sz w:val="28"/>
          <w:szCs w:val="28"/>
        </w:rPr>
        <w:t>–</w:t>
      </w:r>
      <w:r w:rsidRPr="00000E56">
        <w:rPr>
          <w:sz w:val="28"/>
          <w:szCs w:val="28"/>
        </w:rPr>
        <w:t xml:space="preserve"> для муниципальных образований, у которых уровень расчетной бюджетной обеспеченности на соответствующий фи</w:t>
      </w:r>
      <w:r>
        <w:rPr>
          <w:sz w:val="28"/>
          <w:szCs w:val="28"/>
        </w:rPr>
        <w:t>нансовый год составляет более 1,», «</w:t>
      </w:r>
      <w:r w:rsidRPr="00000E56">
        <w:rPr>
          <w:sz w:val="28"/>
          <w:szCs w:val="28"/>
        </w:rPr>
        <w:t xml:space="preserve">99% </w:t>
      </w:r>
      <w:r>
        <w:rPr>
          <w:sz w:val="28"/>
          <w:szCs w:val="28"/>
        </w:rPr>
        <w:t>–</w:t>
      </w:r>
      <w:r w:rsidRPr="00000E56">
        <w:rPr>
          <w:sz w:val="28"/>
          <w:szCs w:val="28"/>
        </w:rPr>
        <w:t xml:space="preserve"> для муниципальных образований, у которых уровень расчетной бюджетной обеспеченности на соответствующий финансовый год составляет менее 1</w:t>
      </w:r>
      <w:r>
        <w:rPr>
          <w:sz w:val="28"/>
          <w:szCs w:val="28"/>
        </w:rPr>
        <w:t>»</w:t>
      </w:r>
      <w:r>
        <w:rPr>
          <w:spacing w:val="-2"/>
          <w:sz w:val="28"/>
          <w:szCs w:val="28"/>
        </w:rPr>
        <w:t xml:space="preserve"> исключить.</w:t>
      </w:r>
    </w:p>
    <w:p w:rsidR="008A655A" w:rsidRDefault="008A655A" w:rsidP="008A655A">
      <w:pPr>
        <w:widowControl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</w:t>
      </w:r>
      <w:r w:rsidRPr="005C034C">
        <w:rPr>
          <w:spacing w:val="-2"/>
          <w:sz w:val="28"/>
          <w:szCs w:val="28"/>
        </w:rPr>
        <w:t>раздел</w:t>
      </w:r>
      <w:r>
        <w:rPr>
          <w:spacing w:val="-2"/>
          <w:sz w:val="28"/>
          <w:szCs w:val="28"/>
        </w:rPr>
        <w:t>е</w:t>
      </w:r>
      <w:r w:rsidRPr="005C034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4</w:t>
      </w:r>
      <w:r w:rsidRPr="005C034C">
        <w:rPr>
          <w:spacing w:val="-2"/>
          <w:sz w:val="28"/>
          <w:szCs w:val="28"/>
        </w:rPr>
        <w:t xml:space="preserve"> «</w:t>
      </w:r>
      <w:r>
        <w:rPr>
          <w:spacing w:val="-2"/>
          <w:sz w:val="28"/>
          <w:szCs w:val="28"/>
        </w:rPr>
        <w:t>Условия предоставления субсидий</w:t>
      </w:r>
      <w:r w:rsidRPr="005C034C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>:</w:t>
      </w:r>
      <w:r w:rsidRPr="005C034C">
        <w:rPr>
          <w:spacing w:val="-2"/>
          <w:sz w:val="28"/>
          <w:szCs w:val="28"/>
        </w:rPr>
        <w:t xml:space="preserve"> </w:t>
      </w:r>
    </w:p>
    <w:p w:rsidR="00E609A2" w:rsidRDefault="00E609A2" w:rsidP="00E609A2">
      <w:pPr>
        <w:widowControl/>
        <w:spacing w:line="360" w:lineRule="auto"/>
        <w:ind w:left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1.4.1. В пункте 4.1:</w:t>
      </w:r>
    </w:p>
    <w:p w:rsidR="00E609A2" w:rsidRDefault="00E609A2" w:rsidP="00E609A2">
      <w:pPr>
        <w:widowControl/>
        <w:spacing w:line="360" w:lineRule="auto"/>
        <w:ind w:left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1.4.1.1. Подпункт 4.1.1 изложить в следующей редакции:</w:t>
      </w:r>
    </w:p>
    <w:p w:rsidR="00E609A2" w:rsidRDefault="00E609A2" w:rsidP="00E609A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«4.1.1.  </w:t>
      </w:r>
      <w:r w:rsidRPr="00D7313D">
        <w:rPr>
          <w:spacing w:val="-2"/>
          <w:sz w:val="28"/>
          <w:szCs w:val="28"/>
        </w:rPr>
        <w:t>Наличи</w:t>
      </w:r>
      <w:r>
        <w:rPr>
          <w:spacing w:val="-2"/>
          <w:sz w:val="28"/>
          <w:szCs w:val="28"/>
        </w:rPr>
        <w:t>и</w:t>
      </w:r>
      <w:r w:rsidRPr="00D7313D">
        <w:rPr>
          <w:spacing w:val="-2"/>
          <w:sz w:val="28"/>
          <w:szCs w:val="28"/>
        </w:rPr>
        <w:t xml:space="preserve"> муниципальных программ, содержащих мероприятия, в целях софинансирования которых предоставляются субсидии, и (или) муниципальных правовых актов, устанавливающих расходные обязательства муниципальных образований, в целях софинансирования которых пре</w:t>
      </w:r>
      <w:r>
        <w:rPr>
          <w:spacing w:val="-2"/>
          <w:sz w:val="28"/>
          <w:szCs w:val="28"/>
        </w:rPr>
        <w:t>доставляются субсидии».</w:t>
      </w:r>
    </w:p>
    <w:p w:rsidR="00E609A2" w:rsidRDefault="00E609A2" w:rsidP="00E609A2">
      <w:pPr>
        <w:widowControl/>
        <w:autoSpaceDE w:val="0"/>
        <w:autoSpaceDN w:val="0"/>
        <w:adjustRightInd w:val="0"/>
        <w:spacing w:line="360" w:lineRule="auto"/>
        <w:ind w:left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1.4.1.2. Подпункт 4.1.2 исключить.</w:t>
      </w:r>
    </w:p>
    <w:p w:rsidR="00E609A2" w:rsidRDefault="00E609A2" w:rsidP="00E609A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1.4.1.3. В подпункте 4.1.4 </w:t>
      </w:r>
      <w:r w:rsidRPr="005C034C">
        <w:rPr>
          <w:spacing w:val="-2"/>
          <w:sz w:val="28"/>
          <w:szCs w:val="28"/>
        </w:rPr>
        <w:t>слов</w:t>
      </w:r>
      <w:r>
        <w:rPr>
          <w:spacing w:val="-2"/>
          <w:sz w:val="28"/>
          <w:szCs w:val="28"/>
        </w:rPr>
        <w:t>а</w:t>
      </w:r>
      <w:r w:rsidRPr="005C034C">
        <w:rPr>
          <w:spacing w:val="-2"/>
          <w:sz w:val="28"/>
          <w:szCs w:val="28"/>
        </w:rPr>
        <w:t xml:space="preserve"> «</w:t>
      </w:r>
      <w:r>
        <w:rPr>
          <w:spacing w:val="-2"/>
          <w:sz w:val="28"/>
          <w:szCs w:val="28"/>
        </w:rPr>
        <w:t xml:space="preserve">между </w:t>
      </w:r>
      <w:r w:rsidRPr="005C034C">
        <w:rPr>
          <w:spacing w:val="-2"/>
          <w:sz w:val="28"/>
          <w:szCs w:val="28"/>
        </w:rPr>
        <w:t>министерств</w:t>
      </w:r>
      <w:r>
        <w:rPr>
          <w:spacing w:val="-2"/>
          <w:sz w:val="28"/>
          <w:szCs w:val="28"/>
        </w:rPr>
        <w:t>ом</w:t>
      </w:r>
      <w:r w:rsidRPr="005C034C">
        <w:rPr>
          <w:spacing w:val="-2"/>
          <w:sz w:val="28"/>
          <w:szCs w:val="28"/>
        </w:rPr>
        <w:t>» заменить словами «</w:t>
      </w:r>
      <w:r>
        <w:rPr>
          <w:spacing w:val="-2"/>
          <w:sz w:val="28"/>
          <w:szCs w:val="28"/>
        </w:rPr>
        <w:t xml:space="preserve">между </w:t>
      </w:r>
      <w:r w:rsidRPr="005C034C">
        <w:rPr>
          <w:spacing w:val="-2"/>
          <w:sz w:val="28"/>
          <w:szCs w:val="28"/>
        </w:rPr>
        <w:t>уполномоченн</w:t>
      </w:r>
      <w:r>
        <w:rPr>
          <w:spacing w:val="-2"/>
          <w:sz w:val="28"/>
          <w:szCs w:val="28"/>
        </w:rPr>
        <w:t>ым</w:t>
      </w:r>
      <w:r w:rsidRPr="005C034C">
        <w:rPr>
          <w:spacing w:val="-2"/>
          <w:sz w:val="28"/>
          <w:szCs w:val="28"/>
        </w:rPr>
        <w:t xml:space="preserve"> орган</w:t>
      </w:r>
      <w:r>
        <w:rPr>
          <w:spacing w:val="-2"/>
          <w:sz w:val="28"/>
          <w:szCs w:val="28"/>
        </w:rPr>
        <w:t>ом</w:t>
      </w:r>
      <w:r w:rsidRPr="005C034C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>.</w:t>
      </w:r>
    </w:p>
    <w:p w:rsidR="00E609A2" w:rsidRDefault="00E609A2" w:rsidP="00E609A2">
      <w:pPr>
        <w:widowControl/>
        <w:autoSpaceDE w:val="0"/>
        <w:autoSpaceDN w:val="0"/>
        <w:adjustRightInd w:val="0"/>
        <w:spacing w:line="360" w:lineRule="auto"/>
        <w:ind w:left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1.4.2. В пункте 4.2:</w:t>
      </w:r>
    </w:p>
    <w:p w:rsidR="00E609A2" w:rsidRDefault="00E609A2" w:rsidP="00E609A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1.4.2.1. В </w:t>
      </w:r>
      <w:r w:rsidR="00674C38">
        <w:rPr>
          <w:spacing w:val="-2"/>
          <w:sz w:val="28"/>
          <w:szCs w:val="28"/>
        </w:rPr>
        <w:t>абзаце первом</w:t>
      </w:r>
      <w:r>
        <w:rPr>
          <w:spacing w:val="-2"/>
          <w:sz w:val="28"/>
          <w:szCs w:val="28"/>
        </w:rPr>
        <w:t xml:space="preserve"> </w:t>
      </w:r>
      <w:r w:rsidRPr="005C034C">
        <w:rPr>
          <w:spacing w:val="-2"/>
          <w:sz w:val="28"/>
          <w:szCs w:val="28"/>
        </w:rPr>
        <w:t>слово «министерств</w:t>
      </w:r>
      <w:r>
        <w:rPr>
          <w:spacing w:val="-2"/>
          <w:sz w:val="28"/>
          <w:szCs w:val="28"/>
        </w:rPr>
        <w:t>о</w:t>
      </w:r>
      <w:r w:rsidRPr="005C034C">
        <w:rPr>
          <w:spacing w:val="-2"/>
          <w:sz w:val="28"/>
          <w:szCs w:val="28"/>
        </w:rPr>
        <w:t>» заменить словами «уполномоченн</w:t>
      </w:r>
      <w:r>
        <w:rPr>
          <w:spacing w:val="-2"/>
          <w:sz w:val="28"/>
          <w:szCs w:val="28"/>
        </w:rPr>
        <w:t>ый</w:t>
      </w:r>
      <w:r w:rsidRPr="005C034C">
        <w:rPr>
          <w:spacing w:val="-2"/>
          <w:sz w:val="28"/>
          <w:szCs w:val="28"/>
        </w:rPr>
        <w:t xml:space="preserve"> орган».</w:t>
      </w:r>
    </w:p>
    <w:p w:rsidR="00E609A2" w:rsidRPr="00BA47D0" w:rsidRDefault="00E609A2" w:rsidP="00E609A2">
      <w:pPr>
        <w:widowControl/>
        <w:autoSpaceDE w:val="0"/>
        <w:autoSpaceDN w:val="0"/>
        <w:adjustRightInd w:val="0"/>
        <w:spacing w:line="360" w:lineRule="auto"/>
        <w:ind w:left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1.4.2.2. </w:t>
      </w:r>
      <w:r w:rsidRPr="00BA47D0">
        <w:rPr>
          <w:spacing w:val="-2"/>
          <w:sz w:val="28"/>
          <w:szCs w:val="28"/>
        </w:rPr>
        <w:t>Подпункт 4.2.1 изложить в следующей редакции:</w:t>
      </w:r>
    </w:p>
    <w:p w:rsidR="00E609A2" w:rsidRDefault="00E609A2" w:rsidP="00E609A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«4.2.1.</w:t>
      </w:r>
      <w:r w:rsidRPr="00BA47D0">
        <w:rPr>
          <w:spacing w:val="-2"/>
          <w:sz w:val="28"/>
          <w:szCs w:val="28"/>
        </w:rPr>
        <w:t xml:space="preserve"> Выписку из муниципальной программы, содержащей мероприятия, в целях софинансирования которых предоставляются субсидии, и (или) копию нормативного правового акта органа местного самоуправления муниципального образования, регулирующего правоотношения по организации отдыха, оздоровления и занятости детей в каникулярное время на текущий год, определяющего основные положения организации отдыха, оздоровления и занято</w:t>
      </w:r>
      <w:r>
        <w:rPr>
          <w:spacing w:val="-2"/>
          <w:sz w:val="28"/>
          <w:szCs w:val="28"/>
        </w:rPr>
        <w:t>сти детей в каникулярное время»</w:t>
      </w:r>
      <w:r w:rsidRPr="00BA47D0">
        <w:rPr>
          <w:spacing w:val="-2"/>
          <w:sz w:val="28"/>
          <w:szCs w:val="28"/>
        </w:rPr>
        <w:t>.</w:t>
      </w:r>
    </w:p>
    <w:p w:rsidR="00AB6276" w:rsidRPr="00E609A2" w:rsidRDefault="00E609A2" w:rsidP="00E609A2">
      <w:pPr>
        <w:pStyle w:val="aff0"/>
        <w:widowControl/>
        <w:autoSpaceDE w:val="0"/>
        <w:autoSpaceDN w:val="0"/>
        <w:adjustRightInd w:val="0"/>
        <w:spacing w:line="360" w:lineRule="auto"/>
        <w:ind w:left="709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1.4.2.3. Подпункт 4.2.2 исключить.</w:t>
      </w:r>
    </w:p>
    <w:p w:rsidR="00AB6276" w:rsidRDefault="00AB6276" w:rsidP="00D6643C">
      <w:pPr>
        <w:widowControl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пункте 5.2 раздела 5 «Результат использования субсидий» </w:t>
      </w:r>
      <w:r w:rsidRPr="005C034C">
        <w:rPr>
          <w:spacing w:val="-2"/>
          <w:sz w:val="28"/>
          <w:szCs w:val="28"/>
        </w:rPr>
        <w:t>слово «министерств</w:t>
      </w:r>
      <w:r>
        <w:rPr>
          <w:spacing w:val="-2"/>
          <w:sz w:val="28"/>
          <w:szCs w:val="28"/>
        </w:rPr>
        <w:t>а</w:t>
      </w:r>
      <w:r w:rsidRPr="005C034C">
        <w:rPr>
          <w:spacing w:val="-2"/>
          <w:sz w:val="28"/>
          <w:szCs w:val="28"/>
        </w:rPr>
        <w:t>» заменить словами «уполномоченн</w:t>
      </w:r>
      <w:r>
        <w:rPr>
          <w:spacing w:val="-2"/>
          <w:sz w:val="28"/>
          <w:szCs w:val="28"/>
        </w:rPr>
        <w:t>ого</w:t>
      </w:r>
      <w:r w:rsidRPr="005C034C">
        <w:rPr>
          <w:spacing w:val="-2"/>
          <w:sz w:val="28"/>
          <w:szCs w:val="28"/>
        </w:rPr>
        <w:t xml:space="preserve"> орган</w:t>
      </w:r>
      <w:r>
        <w:rPr>
          <w:spacing w:val="-2"/>
          <w:sz w:val="28"/>
          <w:szCs w:val="28"/>
        </w:rPr>
        <w:t>а</w:t>
      </w:r>
      <w:r w:rsidRPr="005C034C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>.</w:t>
      </w:r>
    </w:p>
    <w:p w:rsidR="001D748E" w:rsidRDefault="001D748E" w:rsidP="00D6643C">
      <w:pPr>
        <w:widowControl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</w:t>
      </w:r>
      <w:r w:rsidRPr="005C034C">
        <w:rPr>
          <w:spacing w:val="-2"/>
          <w:sz w:val="28"/>
          <w:szCs w:val="28"/>
        </w:rPr>
        <w:t>раздел</w:t>
      </w:r>
      <w:r>
        <w:rPr>
          <w:spacing w:val="-2"/>
          <w:sz w:val="28"/>
          <w:szCs w:val="28"/>
        </w:rPr>
        <w:t>е</w:t>
      </w:r>
      <w:r w:rsidRPr="005C034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6</w:t>
      </w:r>
      <w:r w:rsidRPr="005C034C">
        <w:rPr>
          <w:spacing w:val="-2"/>
          <w:sz w:val="28"/>
          <w:szCs w:val="28"/>
        </w:rPr>
        <w:t xml:space="preserve"> «</w:t>
      </w:r>
      <w:r>
        <w:rPr>
          <w:spacing w:val="-2"/>
          <w:sz w:val="28"/>
          <w:szCs w:val="28"/>
        </w:rPr>
        <w:t>Условия предоставления субсидий</w:t>
      </w:r>
      <w:r w:rsidRPr="005C034C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>:</w:t>
      </w:r>
    </w:p>
    <w:p w:rsidR="001D748E" w:rsidRDefault="001D748E" w:rsidP="001D748E">
      <w:pPr>
        <w:pStyle w:val="aff0"/>
        <w:widowControl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</w:t>
      </w:r>
      <w:r w:rsidR="00674C38">
        <w:rPr>
          <w:spacing w:val="-2"/>
          <w:sz w:val="28"/>
          <w:szCs w:val="28"/>
        </w:rPr>
        <w:t xml:space="preserve">абзаце первом </w:t>
      </w:r>
      <w:r>
        <w:rPr>
          <w:spacing w:val="-2"/>
          <w:sz w:val="28"/>
          <w:szCs w:val="28"/>
        </w:rPr>
        <w:t>пункт</w:t>
      </w:r>
      <w:r w:rsidR="00674C38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6.2 </w:t>
      </w:r>
      <w:r w:rsidRPr="005C034C">
        <w:rPr>
          <w:spacing w:val="-2"/>
          <w:sz w:val="28"/>
          <w:szCs w:val="28"/>
        </w:rPr>
        <w:t>слово «министерств</w:t>
      </w:r>
      <w:r>
        <w:rPr>
          <w:spacing w:val="-2"/>
          <w:sz w:val="28"/>
          <w:szCs w:val="28"/>
        </w:rPr>
        <w:t>о</w:t>
      </w:r>
      <w:r w:rsidRPr="005C034C">
        <w:rPr>
          <w:spacing w:val="-2"/>
          <w:sz w:val="28"/>
          <w:szCs w:val="28"/>
        </w:rPr>
        <w:t>» заменить словами «уполномоченн</w:t>
      </w:r>
      <w:r>
        <w:rPr>
          <w:spacing w:val="-2"/>
          <w:sz w:val="28"/>
          <w:szCs w:val="28"/>
        </w:rPr>
        <w:t>ый</w:t>
      </w:r>
      <w:r w:rsidRPr="005C034C">
        <w:rPr>
          <w:spacing w:val="-2"/>
          <w:sz w:val="28"/>
          <w:szCs w:val="28"/>
        </w:rPr>
        <w:t xml:space="preserve"> орган».</w:t>
      </w:r>
    </w:p>
    <w:p w:rsidR="001D748E" w:rsidRPr="001D748E" w:rsidRDefault="001D748E" w:rsidP="001D748E">
      <w:pPr>
        <w:pStyle w:val="aff0"/>
        <w:widowControl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пункте 6.3 </w:t>
      </w:r>
      <w:r w:rsidRPr="005C034C">
        <w:rPr>
          <w:spacing w:val="-2"/>
          <w:sz w:val="28"/>
          <w:szCs w:val="28"/>
        </w:rPr>
        <w:t>слово «министерств</w:t>
      </w:r>
      <w:r>
        <w:rPr>
          <w:spacing w:val="-2"/>
          <w:sz w:val="28"/>
          <w:szCs w:val="28"/>
        </w:rPr>
        <w:t>ом</w:t>
      </w:r>
      <w:r w:rsidRPr="005C034C">
        <w:rPr>
          <w:spacing w:val="-2"/>
          <w:sz w:val="28"/>
          <w:szCs w:val="28"/>
        </w:rPr>
        <w:t>» заменить словами «уполномоченн</w:t>
      </w:r>
      <w:r>
        <w:rPr>
          <w:spacing w:val="-2"/>
          <w:sz w:val="28"/>
          <w:szCs w:val="28"/>
        </w:rPr>
        <w:t>ым</w:t>
      </w:r>
      <w:r w:rsidRPr="005C034C">
        <w:rPr>
          <w:spacing w:val="-2"/>
          <w:sz w:val="28"/>
          <w:szCs w:val="28"/>
        </w:rPr>
        <w:t xml:space="preserve"> орган</w:t>
      </w:r>
      <w:r>
        <w:rPr>
          <w:spacing w:val="-2"/>
          <w:sz w:val="28"/>
          <w:szCs w:val="28"/>
        </w:rPr>
        <w:t>ом</w:t>
      </w:r>
      <w:r w:rsidRPr="005C034C">
        <w:rPr>
          <w:spacing w:val="-2"/>
          <w:sz w:val="28"/>
          <w:szCs w:val="28"/>
        </w:rPr>
        <w:t>».</w:t>
      </w:r>
    </w:p>
    <w:p w:rsidR="0049468A" w:rsidRDefault="0049468A" w:rsidP="0049468A">
      <w:pPr>
        <w:widowControl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</w:t>
      </w:r>
      <w:r w:rsidR="00674C38">
        <w:rPr>
          <w:spacing w:val="-2"/>
          <w:sz w:val="28"/>
          <w:szCs w:val="28"/>
        </w:rPr>
        <w:t>а</w:t>
      </w:r>
      <w:r w:rsidR="00327734">
        <w:rPr>
          <w:spacing w:val="-2"/>
          <w:sz w:val="28"/>
          <w:szCs w:val="28"/>
        </w:rPr>
        <w:t>бзаце</w:t>
      </w:r>
      <w:r w:rsidR="00674C38">
        <w:rPr>
          <w:spacing w:val="-2"/>
          <w:sz w:val="28"/>
          <w:szCs w:val="28"/>
        </w:rPr>
        <w:t xml:space="preserve"> первом</w:t>
      </w:r>
      <w:r w:rsidR="0032773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раздел</w:t>
      </w:r>
      <w:r w:rsidR="00327734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7 «Требования к отчетности» </w:t>
      </w:r>
      <w:r w:rsidRPr="005C034C">
        <w:rPr>
          <w:spacing w:val="-2"/>
          <w:sz w:val="28"/>
          <w:szCs w:val="28"/>
        </w:rPr>
        <w:t>слово «министерств</w:t>
      </w:r>
      <w:r>
        <w:rPr>
          <w:spacing w:val="-2"/>
          <w:sz w:val="28"/>
          <w:szCs w:val="28"/>
        </w:rPr>
        <w:t>о</w:t>
      </w:r>
      <w:r w:rsidRPr="005C034C">
        <w:rPr>
          <w:spacing w:val="-2"/>
          <w:sz w:val="28"/>
          <w:szCs w:val="28"/>
        </w:rPr>
        <w:t>» заменить словами «уполномоченн</w:t>
      </w:r>
      <w:r>
        <w:rPr>
          <w:spacing w:val="-2"/>
          <w:sz w:val="28"/>
          <w:szCs w:val="28"/>
        </w:rPr>
        <w:t>ый</w:t>
      </w:r>
      <w:r w:rsidRPr="005C034C">
        <w:rPr>
          <w:spacing w:val="-2"/>
          <w:sz w:val="28"/>
          <w:szCs w:val="28"/>
        </w:rPr>
        <w:t xml:space="preserve"> орган»</w:t>
      </w:r>
      <w:r>
        <w:rPr>
          <w:spacing w:val="-2"/>
          <w:sz w:val="28"/>
          <w:szCs w:val="28"/>
        </w:rPr>
        <w:t>.</w:t>
      </w:r>
    </w:p>
    <w:p w:rsidR="00392ED1" w:rsidRPr="00392ED1" w:rsidRDefault="00392ED1" w:rsidP="00B25B80">
      <w:pPr>
        <w:widowControl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392ED1">
        <w:rPr>
          <w:spacing w:val="-2"/>
          <w:sz w:val="28"/>
          <w:szCs w:val="28"/>
        </w:rPr>
        <w:t>В пункте 8.1 раздела 8 «Положения об осуществлении контроля за соблюдением условий, целей и порядка предоставления субсидий» слово «министерств</w:t>
      </w:r>
      <w:r>
        <w:rPr>
          <w:spacing w:val="-2"/>
          <w:sz w:val="28"/>
          <w:szCs w:val="28"/>
        </w:rPr>
        <w:t>о</w:t>
      </w:r>
      <w:r w:rsidRPr="00392ED1">
        <w:rPr>
          <w:spacing w:val="-2"/>
          <w:sz w:val="28"/>
          <w:szCs w:val="28"/>
        </w:rPr>
        <w:t>» заменить словами «уполномоченн</w:t>
      </w:r>
      <w:r>
        <w:rPr>
          <w:spacing w:val="-2"/>
          <w:sz w:val="28"/>
          <w:szCs w:val="28"/>
        </w:rPr>
        <w:t>ый</w:t>
      </w:r>
      <w:r w:rsidRPr="00392ED1">
        <w:rPr>
          <w:spacing w:val="-2"/>
          <w:sz w:val="28"/>
          <w:szCs w:val="28"/>
        </w:rPr>
        <w:t xml:space="preserve"> орган».</w:t>
      </w:r>
    </w:p>
    <w:p w:rsidR="0049468A" w:rsidRPr="00551991" w:rsidRDefault="00551991" w:rsidP="00551991">
      <w:pPr>
        <w:widowControl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</w:t>
      </w:r>
      <w:r w:rsidRPr="005C034C">
        <w:rPr>
          <w:spacing w:val="-2"/>
          <w:sz w:val="28"/>
          <w:szCs w:val="28"/>
        </w:rPr>
        <w:t>раздел</w:t>
      </w:r>
      <w:r>
        <w:rPr>
          <w:spacing w:val="-2"/>
          <w:sz w:val="28"/>
          <w:szCs w:val="28"/>
        </w:rPr>
        <w:t>е</w:t>
      </w:r>
      <w:r w:rsidRPr="005C034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9</w:t>
      </w:r>
      <w:r w:rsidRPr="005C034C">
        <w:rPr>
          <w:spacing w:val="-2"/>
          <w:sz w:val="28"/>
          <w:szCs w:val="28"/>
        </w:rPr>
        <w:t xml:space="preserve"> «</w:t>
      </w:r>
      <w:r w:rsidRPr="00551991">
        <w:rPr>
          <w:spacing w:val="-2"/>
          <w:sz w:val="28"/>
          <w:szCs w:val="28"/>
        </w:rPr>
        <w:t>Основание и порядок применения мер ответственности к муниципальным образованиям при невыполнении ими обязательств, установленных соглашениями»:</w:t>
      </w:r>
    </w:p>
    <w:p w:rsidR="00674C38" w:rsidRDefault="00551991" w:rsidP="00551991">
      <w:pPr>
        <w:pStyle w:val="aff0"/>
        <w:widowControl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-142" w:firstLine="8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В пункт</w:t>
      </w:r>
      <w:r w:rsidR="00674C38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 9.2</w:t>
      </w:r>
      <w:r w:rsidR="00674C38">
        <w:rPr>
          <w:spacing w:val="-2"/>
          <w:sz w:val="28"/>
          <w:szCs w:val="28"/>
        </w:rPr>
        <w:t>:</w:t>
      </w:r>
    </w:p>
    <w:p w:rsidR="00551991" w:rsidRDefault="00674C38" w:rsidP="00674C38">
      <w:pPr>
        <w:pStyle w:val="aff0"/>
        <w:widowControl/>
        <w:numPr>
          <w:ilvl w:val="3"/>
          <w:numId w:val="32"/>
        </w:numPr>
        <w:autoSpaceDE w:val="0"/>
        <w:autoSpaceDN w:val="0"/>
        <w:adjustRightInd w:val="0"/>
        <w:spacing w:line="360" w:lineRule="auto"/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подпункте 9.2.1:</w:t>
      </w:r>
    </w:p>
    <w:p w:rsidR="00674C38" w:rsidRDefault="00674C38" w:rsidP="005C146C">
      <w:pPr>
        <w:pStyle w:val="aff0"/>
        <w:widowControl/>
        <w:numPr>
          <w:ilvl w:val="4"/>
          <w:numId w:val="32"/>
        </w:numPr>
        <w:autoSpaceDE w:val="0"/>
        <w:autoSpaceDN w:val="0"/>
        <w:adjustRightInd w:val="0"/>
        <w:spacing w:line="360" w:lineRule="auto"/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абзаце первом </w:t>
      </w:r>
      <w:r w:rsidRPr="005C034C">
        <w:rPr>
          <w:spacing w:val="-2"/>
          <w:sz w:val="28"/>
          <w:szCs w:val="28"/>
        </w:rPr>
        <w:t>слов</w:t>
      </w:r>
      <w:r>
        <w:rPr>
          <w:spacing w:val="-2"/>
          <w:sz w:val="28"/>
          <w:szCs w:val="28"/>
        </w:rPr>
        <w:t>о</w:t>
      </w:r>
      <w:r w:rsidRPr="005C034C">
        <w:rPr>
          <w:spacing w:val="-2"/>
          <w:sz w:val="28"/>
          <w:szCs w:val="28"/>
        </w:rPr>
        <w:t xml:space="preserve"> «министерств</w:t>
      </w:r>
      <w:r>
        <w:rPr>
          <w:spacing w:val="-2"/>
          <w:sz w:val="28"/>
          <w:szCs w:val="28"/>
        </w:rPr>
        <w:t>о</w:t>
      </w:r>
      <w:r w:rsidRPr="005C034C">
        <w:rPr>
          <w:spacing w:val="-2"/>
          <w:sz w:val="28"/>
          <w:szCs w:val="28"/>
        </w:rPr>
        <w:t>» заменить словами «уполномоченн</w:t>
      </w:r>
      <w:r>
        <w:rPr>
          <w:spacing w:val="-2"/>
          <w:sz w:val="28"/>
          <w:szCs w:val="28"/>
        </w:rPr>
        <w:t>ый</w:t>
      </w:r>
      <w:r w:rsidRPr="005C034C">
        <w:rPr>
          <w:spacing w:val="-2"/>
          <w:sz w:val="28"/>
          <w:szCs w:val="28"/>
        </w:rPr>
        <w:t xml:space="preserve"> орган»</w:t>
      </w:r>
      <w:r>
        <w:rPr>
          <w:spacing w:val="-2"/>
          <w:sz w:val="28"/>
          <w:szCs w:val="28"/>
        </w:rPr>
        <w:t>.</w:t>
      </w:r>
    </w:p>
    <w:p w:rsidR="00551991" w:rsidRPr="00551991" w:rsidRDefault="00551991" w:rsidP="005C146C">
      <w:pPr>
        <w:pStyle w:val="aff0"/>
        <w:widowControl/>
        <w:numPr>
          <w:ilvl w:val="4"/>
          <w:numId w:val="32"/>
        </w:numPr>
        <w:autoSpaceDE w:val="0"/>
        <w:autoSpaceDN w:val="0"/>
        <w:adjustRightInd w:val="0"/>
        <w:spacing w:line="360" w:lineRule="auto"/>
        <w:ind w:left="0" w:firstLine="709"/>
        <w:rPr>
          <w:b/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абзаце</w:t>
      </w:r>
      <w:r w:rsidR="00674C38">
        <w:rPr>
          <w:spacing w:val="-2"/>
          <w:sz w:val="28"/>
          <w:szCs w:val="28"/>
        </w:rPr>
        <w:t xml:space="preserve"> втором</w:t>
      </w:r>
      <w:r>
        <w:rPr>
          <w:spacing w:val="-2"/>
          <w:sz w:val="28"/>
          <w:szCs w:val="28"/>
        </w:rPr>
        <w:t xml:space="preserve"> </w:t>
      </w:r>
      <w:r w:rsidRPr="005C034C">
        <w:rPr>
          <w:spacing w:val="-2"/>
          <w:sz w:val="28"/>
          <w:szCs w:val="28"/>
        </w:rPr>
        <w:t>слов</w:t>
      </w:r>
      <w:r>
        <w:rPr>
          <w:spacing w:val="-2"/>
          <w:sz w:val="28"/>
          <w:szCs w:val="28"/>
        </w:rPr>
        <w:t>а</w:t>
      </w:r>
      <w:r w:rsidRPr="005C034C">
        <w:rPr>
          <w:spacing w:val="-2"/>
          <w:sz w:val="28"/>
          <w:szCs w:val="28"/>
        </w:rPr>
        <w:t xml:space="preserve"> «министерств</w:t>
      </w:r>
      <w:r>
        <w:rPr>
          <w:spacing w:val="-2"/>
          <w:sz w:val="28"/>
          <w:szCs w:val="28"/>
        </w:rPr>
        <w:t>о до</w:t>
      </w:r>
      <w:r w:rsidRPr="005C034C">
        <w:rPr>
          <w:spacing w:val="-2"/>
          <w:sz w:val="28"/>
          <w:szCs w:val="28"/>
        </w:rPr>
        <w:t>» заменить словами «уполномоченн</w:t>
      </w:r>
      <w:r>
        <w:rPr>
          <w:spacing w:val="-2"/>
          <w:sz w:val="28"/>
          <w:szCs w:val="28"/>
        </w:rPr>
        <w:t>ый</w:t>
      </w:r>
      <w:r w:rsidRPr="005C034C">
        <w:rPr>
          <w:spacing w:val="-2"/>
          <w:sz w:val="28"/>
          <w:szCs w:val="28"/>
        </w:rPr>
        <w:t xml:space="preserve"> орган</w:t>
      </w:r>
      <w:r>
        <w:rPr>
          <w:spacing w:val="-2"/>
          <w:sz w:val="28"/>
          <w:szCs w:val="28"/>
        </w:rPr>
        <w:t xml:space="preserve"> до</w:t>
      </w:r>
      <w:r w:rsidRPr="005C034C">
        <w:rPr>
          <w:spacing w:val="-2"/>
          <w:sz w:val="28"/>
          <w:szCs w:val="28"/>
        </w:rPr>
        <w:t>».</w:t>
      </w:r>
    </w:p>
    <w:p w:rsidR="00551991" w:rsidRPr="00674C38" w:rsidRDefault="00551991" w:rsidP="005C146C">
      <w:pPr>
        <w:pStyle w:val="aff0"/>
        <w:widowControl/>
        <w:numPr>
          <w:ilvl w:val="3"/>
          <w:numId w:val="32"/>
        </w:numPr>
        <w:autoSpaceDE w:val="0"/>
        <w:autoSpaceDN w:val="0"/>
        <w:adjustRightInd w:val="0"/>
        <w:spacing w:line="360" w:lineRule="auto"/>
        <w:ind w:left="0" w:firstLine="709"/>
        <w:rPr>
          <w:b/>
          <w:bCs/>
          <w:spacing w:val="-2"/>
          <w:sz w:val="28"/>
          <w:szCs w:val="28"/>
        </w:rPr>
      </w:pPr>
      <w:r w:rsidRPr="00674C38">
        <w:rPr>
          <w:spacing w:val="-2"/>
          <w:sz w:val="28"/>
          <w:szCs w:val="28"/>
        </w:rPr>
        <w:t xml:space="preserve">В подпункте 9.2.3 </w:t>
      </w:r>
      <w:r w:rsidR="00674C38" w:rsidRPr="00674C38">
        <w:rPr>
          <w:spacing w:val="-2"/>
          <w:sz w:val="28"/>
          <w:szCs w:val="28"/>
        </w:rPr>
        <w:t>в абзаце «</w:t>
      </w:r>
      <w:r w:rsidR="00CE2C78" w:rsidRPr="009B7580">
        <w:rPr>
          <w:noProof/>
          <w:position w:val="-11"/>
          <w:sz w:val="28"/>
          <w:szCs w:val="28"/>
          <w:lang w:eastAsia="ru-RU"/>
        </w:rPr>
        <w:drawing>
          <wp:inline distT="0" distB="0" distL="0" distR="0" wp14:anchorId="03C7967F" wp14:editId="1AE54125">
            <wp:extent cx="276225" cy="323850"/>
            <wp:effectExtent l="0" t="0" r="0" b="0"/>
            <wp:docPr id="19219137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C78">
        <w:rPr>
          <w:spacing w:val="-2"/>
          <w:sz w:val="28"/>
          <w:szCs w:val="28"/>
        </w:rPr>
        <w:t xml:space="preserve"> </w:t>
      </w:r>
      <w:r w:rsidR="00CE2C78" w:rsidRPr="004E03FC">
        <w:rPr>
          <w:spacing w:val="-2"/>
          <w:sz w:val="28"/>
          <w:szCs w:val="28"/>
        </w:rPr>
        <w:t>–</w:t>
      </w:r>
      <w:r w:rsidR="00CE2C78">
        <w:rPr>
          <w:spacing w:val="-2"/>
          <w:sz w:val="28"/>
          <w:szCs w:val="28"/>
        </w:rPr>
        <w:t xml:space="preserve"> </w:t>
      </w:r>
      <w:r w:rsidR="00674C38" w:rsidRPr="00674C38">
        <w:rPr>
          <w:spacing w:val="-2"/>
          <w:sz w:val="28"/>
          <w:szCs w:val="28"/>
        </w:rPr>
        <w:t>объем субсидии, перечисленной местному бюджету в году предоставления субсидий, без учета размера остатка субсидий, не использованного по состоянию на 1 января года, следующего за годом предоставления субсидий, потребность в котором не подтверждена министерством;»</w:t>
      </w:r>
      <w:r w:rsidRPr="00674C38">
        <w:rPr>
          <w:spacing w:val="-2"/>
          <w:sz w:val="28"/>
          <w:szCs w:val="28"/>
        </w:rPr>
        <w:t xml:space="preserve"> слово «министерством» заменить словами «уполномоченным органом».</w:t>
      </w:r>
    </w:p>
    <w:p w:rsidR="007C0F82" w:rsidRPr="00551991" w:rsidRDefault="007C0F82" w:rsidP="00551991">
      <w:pPr>
        <w:pStyle w:val="aff0"/>
        <w:widowControl/>
        <w:numPr>
          <w:ilvl w:val="2"/>
          <w:numId w:val="32"/>
        </w:numPr>
        <w:autoSpaceDE w:val="0"/>
        <w:autoSpaceDN w:val="0"/>
        <w:adjustRightInd w:val="0"/>
        <w:spacing w:line="360" w:lineRule="auto"/>
        <w:ind w:left="0" w:firstLine="709"/>
        <w:rPr>
          <w:b/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пункте 9.3 </w:t>
      </w:r>
      <w:r w:rsidRPr="005C034C">
        <w:rPr>
          <w:spacing w:val="-2"/>
          <w:sz w:val="28"/>
          <w:szCs w:val="28"/>
        </w:rPr>
        <w:t>слов</w:t>
      </w:r>
      <w:r>
        <w:rPr>
          <w:spacing w:val="-2"/>
          <w:sz w:val="28"/>
          <w:szCs w:val="28"/>
        </w:rPr>
        <w:t>о</w:t>
      </w:r>
      <w:r w:rsidRPr="005C034C">
        <w:rPr>
          <w:spacing w:val="-2"/>
          <w:sz w:val="28"/>
          <w:szCs w:val="28"/>
        </w:rPr>
        <w:t xml:space="preserve"> «министерств</w:t>
      </w:r>
      <w:r>
        <w:rPr>
          <w:spacing w:val="-2"/>
          <w:sz w:val="28"/>
          <w:szCs w:val="28"/>
        </w:rPr>
        <w:t>о</w:t>
      </w:r>
      <w:r w:rsidRPr="005C034C">
        <w:rPr>
          <w:spacing w:val="-2"/>
          <w:sz w:val="28"/>
          <w:szCs w:val="28"/>
        </w:rPr>
        <w:t>» заменить словами «уполномоченн</w:t>
      </w:r>
      <w:r>
        <w:rPr>
          <w:spacing w:val="-2"/>
          <w:sz w:val="28"/>
          <w:szCs w:val="28"/>
        </w:rPr>
        <w:t>ый</w:t>
      </w:r>
      <w:r w:rsidRPr="005C034C">
        <w:rPr>
          <w:spacing w:val="-2"/>
          <w:sz w:val="28"/>
          <w:szCs w:val="28"/>
        </w:rPr>
        <w:t xml:space="preserve"> орган».</w:t>
      </w:r>
    </w:p>
    <w:p w:rsidR="003647D6" w:rsidRPr="003647D6" w:rsidRDefault="00D7695B" w:rsidP="00D6643C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4E03FC">
        <w:rPr>
          <w:spacing w:val="-2"/>
          <w:sz w:val="28"/>
          <w:szCs w:val="28"/>
        </w:rPr>
        <w:t xml:space="preserve">. </w:t>
      </w:r>
      <w:r w:rsidR="004E03FC" w:rsidRPr="004E03FC">
        <w:rPr>
          <w:spacing w:val="-2"/>
          <w:sz w:val="28"/>
          <w:szCs w:val="28"/>
        </w:rPr>
        <w:t>Внести в Порядок предоставления и распределения субсидий местным бюджетам из областного бюджета на создание и развитие молодежных пространств на 2024 год</w:t>
      </w:r>
      <w:r w:rsidR="00C270A5">
        <w:rPr>
          <w:spacing w:val="-2"/>
          <w:sz w:val="28"/>
          <w:szCs w:val="28"/>
        </w:rPr>
        <w:t xml:space="preserve"> </w:t>
      </w:r>
      <w:r w:rsidR="00C270A5" w:rsidRPr="004E03FC">
        <w:rPr>
          <w:spacing w:val="-2"/>
          <w:sz w:val="28"/>
          <w:szCs w:val="28"/>
        </w:rPr>
        <w:t xml:space="preserve">(приложение № 2 к Государственной программе) </w:t>
      </w:r>
      <w:r w:rsidR="004E03FC" w:rsidRPr="004E03FC">
        <w:rPr>
          <w:spacing w:val="-2"/>
          <w:sz w:val="28"/>
          <w:szCs w:val="28"/>
        </w:rPr>
        <w:t>(далее – Порядок</w:t>
      </w:r>
      <w:r w:rsidR="00C550AF">
        <w:rPr>
          <w:spacing w:val="-2"/>
          <w:sz w:val="28"/>
          <w:szCs w:val="28"/>
        </w:rPr>
        <w:t>)</w:t>
      </w:r>
      <w:r w:rsidR="004E03FC" w:rsidRPr="004E03FC">
        <w:rPr>
          <w:spacing w:val="-2"/>
          <w:sz w:val="28"/>
          <w:szCs w:val="28"/>
        </w:rPr>
        <w:t xml:space="preserve"> следующие изменения: </w:t>
      </w:r>
    </w:p>
    <w:p w:rsidR="00BB265B" w:rsidRPr="004E03FC" w:rsidRDefault="00D7695B" w:rsidP="00D6643C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3647D6">
        <w:rPr>
          <w:spacing w:val="-2"/>
          <w:sz w:val="28"/>
          <w:szCs w:val="28"/>
        </w:rPr>
        <w:t xml:space="preserve">.1. В заголовке </w:t>
      </w:r>
      <w:r w:rsidR="00754D90" w:rsidRPr="004E03FC">
        <w:rPr>
          <w:spacing w:val="-2"/>
          <w:sz w:val="28"/>
          <w:szCs w:val="28"/>
        </w:rPr>
        <w:t>слова</w:t>
      </w:r>
      <w:r w:rsidR="00BB265B" w:rsidRPr="004E03FC">
        <w:rPr>
          <w:spacing w:val="-2"/>
          <w:sz w:val="28"/>
          <w:szCs w:val="28"/>
        </w:rPr>
        <w:t xml:space="preserve"> </w:t>
      </w:r>
      <w:r w:rsidR="00754D90" w:rsidRPr="004E03FC">
        <w:rPr>
          <w:spacing w:val="-2"/>
          <w:sz w:val="28"/>
          <w:szCs w:val="28"/>
        </w:rPr>
        <w:t xml:space="preserve">«на 2024 год» </w:t>
      </w:r>
      <w:r>
        <w:rPr>
          <w:spacing w:val="-2"/>
          <w:sz w:val="28"/>
          <w:szCs w:val="28"/>
        </w:rPr>
        <w:t>исключить</w:t>
      </w:r>
      <w:r w:rsidR="004E03FC">
        <w:rPr>
          <w:spacing w:val="-2"/>
          <w:sz w:val="28"/>
          <w:szCs w:val="28"/>
        </w:rPr>
        <w:t>.</w:t>
      </w:r>
    </w:p>
    <w:p w:rsidR="00BC02A9" w:rsidRDefault="00D7695B" w:rsidP="00BC02A9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4E03FC">
        <w:rPr>
          <w:spacing w:val="-2"/>
          <w:sz w:val="28"/>
          <w:szCs w:val="28"/>
        </w:rPr>
        <w:t>.</w:t>
      </w:r>
      <w:r w:rsidR="003647D6">
        <w:rPr>
          <w:spacing w:val="-2"/>
          <w:sz w:val="28"/>
          <w:szCs w:val="28"/>
        </w:rPr>
        <w:t>2</w:t>
      </w:r>
      <w:r w:rsidR="004E03FC">
        <w:rPr>
          <w:spacing w:val="-2"/>
          <w:sz w:val="28"/>
          <w:szCs w:val="28"/>
        </w:rPr>
        <w:t xml:space="preserve">. </w:t>
      </w:r>
      <w:r w:rsidR="00754D90" w:rsidRPr="004E03FC">
        <w:rPr>
          <w:spacing w:val="-2"/>
          <w:sz w:val="28"/>
          <w:szCs w:val="28"/>
        </w:rPr>
        <w:t>В</w:t>
      </w:r>
      <w:r w:rsidR="00BB265B" w:rsidRPr="004E03FC">
        <w:rPr>
          <w:spacing w:val="-2"/>
          <w:sz w:val="28"/>
          <w:szCs w:val="28"/>
        </w:rPr>
        <w:t xml:space="preserve"> пункт</w:t>
      </w:r>
      <w:r w:rsidR="00754D90" w:rsidRPr="004E03FC">
        <w:rPr>
          <w:spacing w:val="-2"/>
          <w:sz w:val="28"/>
          <w:szCs w:val="28"/>
        </w:rPr>
        <w:t>е</w:t>
      </w:r>
      <w:r w:rsidR="00070BFA">
        <w:rPr>
          <w:spacing w:val="-2"/>
          <w:sz w:val="28"/>
          <w:szCs w:val="28"/>
        </w:rPr>
        <w:t xml:space="preserve"> 1.</w:t>
      </w:r>
      <w:r w:rsidR="00BB265B" w:rsidRPr="004E03FC">
        <w:rPr>
          <w:spacing w:val="-2"/>
          <w:sz w:val="28"/>
          <w:szCs w:val="28"/>
        </w:rPr>
        <w:t xml:space="preserve">1 </w:t>
      </w:r>
      <w:r w:rsidR="00BC02A9">
        <w:rPr>
          <w:spacing w:val="-2"/>
          <w:sz w:val="28"/>
          <w:szCs w:val="28"/>
        </w:rPr>
        <w:t xml:space="preserve">раздела 1 «Общие положения» </w:t>
      </w:r>
      <w:r w:rsidR="00B933EB">
        <w:rPr>
          <w:spacing w:val="-2"/>
          <w:sz w:val="28"/>
          <w:szCs w:val="28"/>
        </w:rPr>
        <w:t xml:space="preserve">слова </w:t>
      </w:r>
      <w:r w:rsidR="00754D90" w:rsidRPr="004E03FC">
        <w:rPr>
          <w:spacing w:val="-2"/>
          <w:sz w:val="28"/>
          <w:szCs w:val="28"/>
        </w:rPr>
        <w:t xml:space="preserve">«на 2024 год» </w:t>
      </w:r>
      <w:r>
        <w:rPr>
          <w:spacing w:val="-2"/>
          <w:sz w:val="28"/>
          <w:szCs w:val="28"/>
        </w:rPr>
        <w:t>исключить</w:t>
      </w:r>
      <w:r w:rsidR="00B933EB">
        <w:rPr>
          <w:spacing w:val="-2"/>
          <w:sz w:val="28"/>
          <w:szCs w:val="28"/>
        </w:rPr>
        <w:t>.</w:t>
      </w:r>
    </w:p>
    <w:p w:rsidR="0092032B" w:rsidRPr="00C40135" w:rsidRDefault="0092032B" w:rsidP="00BC02A9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C02A9">
        <w:rPr>
          <w:spacing w:val="-2"/>
          <w:sz w:val="28"/>
          <w:szCs w:val="28"/>
        </w:rPr>
        <w:t xml:space="preserve">2.3. В разделе 3 «Методика распределения субсидий между муниципальными образованиями» абзац </w:t>
      </w:r>
      <w:r w:rsidR="00BC02A9">
        <w:rPr>
          <w:spacing w:val="-2"/>
          <w:sz w:val="28"/>
          <w:szCs w:val="28"/>
        </w:rPr>
        <w:t>«</w:t>
      </w:r>
      <w:r w:rsidR="00BC02A9" w:rsidRPr="00BC02A9">
        <w:rPr>
          <w:sz w:val="28"/>
          <w:szCs w:val="28"/>
        </w:rPr>
        <w:t xml:space="preserve">95% </w:t>
      </w:r>
      <w:r w:rsidR="00102A47" w:rsidRPr="004E03FC">
        <w:rPr>
          <w:spacing w:val="-2"/>
          <w:sz w:val="28"/>
          <w:szCs w:val="28"/>
        </w:rPr>
        <w:t>–</w:t>
      </w:r>
      <w:r w:rsidR="00BC02A9" w:rsidRPr="00BC02A9">
        <w:rPr>
          <w:sz w:val="28"/>
          <w:szCs w:val="28"/>
        </w:rPr>
        <w:t xml:space="preserve"> для муниципальных образований, у которых уровень расчетной бюджетной обеспеченности на соответствующий финансовый год составляет более 1</w:t>
      </w:r>
      <w:r w:rsidR="00102A47">
        <w:rPr>
          <w:sz w:val="28"/>
          <w:szCs w:val="28"/>
        </w:rPr>
        <w:t>,</w:t>
      </w:r>
      <w:r w:rsidR="00BC02A9">
        <w:rPr>
          <w:sz w:val="28"/>
          <w:szCs w:val="28"/>
        </w:rPr>
        <w:t xml:space="preserve">» </w:t>
      </w:r>
      <w:r w:rsidRPr="00C40135">
        <w:rPr>
          <w:spacing w:val="-2"/>
          <w:sz w:val="28"/>
          <w:szCs w:val="28"/>
        </w:rPr>
        <w:t>исключить.</w:t>
      </w:r>
    </w:p>
    <w:p w:rsidR="00754D90" w:rsidRDefault="00D7695B" w:rsidP="00D6643C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4E03FC">
        <w:rPr>
          <w:spacing w:val="-2"/>
          <w:sz w:val="28"/>
          <w:szCs w:val="28"/>
        </w:rPr>
        <w:t>.</w:t>
      </w:r>
      <w:r w:rsidR="0092032B">
        <w:rPr>
          <w:spacing w:val="-2"/>
          <w:sz w:val="28"/>
          <w:szCs w:val="28"/>
        </w:rPr>
        <w:t>4</w:t>
      </w:r>
      <w:r w:rsidR="004E03FC">
        <w:rPr>
          <w:spacing w:val="-2"/>
          <w:sz w:val="28"/>
          <w:szCs w:val="28"/>
        </w:rPr>
        <w:t xml:space="preserve">. </w:t>
      </w:r>
      <w:r w:rsidR="00754D90">
        <w:rPr>
          <w:spacing w:val="-2"/>
          <w:sz w:val="28"/>
          <w:szCs w:val="28"/>
        </w:rPr>
        <w:t>В</w:t>
      </w:r>
      <w:r w:rsidR="004E03FC">
        <w:rPr>
          <w:spacing w:val="-2"/>
          <w:sz w:val="28"/>
          <w:szCs w:val="28"/>
        </w:rPr>
        <w:t>нести в Положение о проведении конкурсного отбора на предоставление субсидий из областного бюджета муниципальным образованиям на создание и развитие молодежных пространств «Отличное место»</w:t>
      </w:r>
      <w:r w:rsidR="00DF4A24">
        <w:rPr>
          <w:spacing w:val="-2"/>
          <w:sz w:val="28"/>
          <w:szCs w:val="28"/>
        </w:rPr>
        <w:t xml:space="preserve"> </w:t>
      </w:r>
      <w:r w:rsidR="00C270A5">
        <w:rPr>
          <w:spacing w:val="-2"/>
          <w:sz w:val="28"/>
          <w:szCs w:val="28"/>
        </w:rPr>
        <w:t xml:space="preserve">(приложение № 1 к Порядку) </w:t>
      </w:r>
      <w:r w:rsidR="00DF4A24">
        <w:rPr>
          <w:spacing w:val="-2"/>
          <w:sz w:val="28"/>
          <w:szCs w:val="28"/>
        </w:rPr>
        <w:t>(далее – Положение)</w:t>
      </w:r>
      <w:r w:rsidR="004E03FC">
        <w:rPr>
          <w:spacing w:val="-2"/>
          <w:sz w:val="28"/>
          <w:szCs w:val="28"/>
        </w:rPr>
        <w:t xml:space="preserve"> следующие изменения:</w:t>
      </w:r>
    </w:p>
    <w:p w:rsidR="004E03FC" w:rsidRDefault="00D7695B" w:rsidP="00D6643C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2</w:t>
      </w:r>
      <w:r w:rsidR="004E03FC">
        <w:rPr>
          <w:spacing w:val="-2"/>
          <w:sz w:val="28"/>
          <w:szCs w:val="28"/>
        </w:rPr>
        <w:t>.</w:t>
      </w:r>
      <w:r w:rsidR="0092032B">
        <w:rPr>
          <w:spacing w:val="-2"/>
          <w:sz w:val="28"/>
          <w:szCs w:val="28"/>
        </w:rPr>
        <w:t>4</w:t>
      </w:r>
      <w:r w:rsidR="00765B6A">
        <w:rPr>
          <w:spacing w:val="-2"/>
          <w:sz w:val="28"/>
          <w:szCs w:val="28"/>
        </w:rPr>
        <w:t>.1. В</w:t>
      </w:r>
      <w:r w:rsidR="00BC02A9">
        <w:rPr>
          <w:spacing w:val="-2"/>
          <w:sz w:val="28"/>
          <w:szCs w:val="28"/>
        </w:rPr>
        <w:t xml:space="preserve"> абзаце втором</w:t>
      </w:r>
      <w:r w:rsidR="00765B6A">
        <w:rPr>
          <w:spacing w:val="-2"/>
          <w:sz w:val="28"/>
          <w:szCs w:val="28"/>
        </w:rPr>
        <w:t xml:space="preserve"> </w:t>
      </w:r>
      <w:r w:rsidR="009F0340">
        <w:rPr>
          <w:spacing w:val="-2"/>
          <w:sz w:val="28"/>
          <w:szCs w:val="28"/>
        </w:rPr>
        <w:t>пункт</w:t>
      </w:r>
      <w:r w:rsidR="0032764F">
        <w:rPr>
          <w:spacing w:val="-2"/>
          <w:sz w:val="28"/>
          <w:szCs w:val="28"/>
        </w:rPr>
        <w:t>а</w:t>
      </w:r>
      <w:r w:rsidR="009F0340">
        <w:rPr>
          <w:spacing w:val="-2"/>
          <w:sz w:val="28"/>
          <w:szCs w:val="28"/>
        </w:rPr>
        <w:t xml:space="preserve"> 5.1 </w:t>
      </w:r>
      <w:r w:rsidR="00BC02A9">
        <w:rPr>
          <w:spacing w:val="-2"/>
          <w:sz w:val="28"/>
          <w:szCs w:val="28"/>
        </w:rPr>
        <w:t xml:space="preserve">раздела 5 «Порядок проведения конкурса» </w:t>
      </w:r>
      <w:r w:rsidR="00C463E6">
        <w:rPr>
          <w:spacing w:val="-2"/>
          <w:sz w:val="28"/>
          <w:szCs w:val="28"/>
        </w:rPr>
        <w:t xml:space="preserve">слова «12 календарных дней» заменить словами </w:t>
      </w:r>
      <w:r w:rsidR="00102A47">
        <w:rPr>
          <w:spacing w:val="-2"/>
          <w:sz w:val="28"/>
          <w:szCs w:val="28"/>
        </w:rPr>
        <w:br/>
      </w:r>
      <w:r w:rsidR="00C463E6">
        <w:rPr>
          <w:spacing w:val="-2"/>
          <w:sz w:val="28"/>
          <w:szCs w:val="28"/>
        </w:rPr>
        <w:t>«21 календарн</w:t>
      </w:r>
      <w:r w:rsidR="00B933EB">
        <w:rPr>
          <w:spacing w:val="-2"/>
          <w:sz w:val="28"/>
          <w:szCs w:val="28"/>
        </w:rPr>
        <w:t>ого</w:t>
      </w:r>
      <w:r w:rsidR="00C463E6">
        <w:rPr>
          <w:spacing w:val="-2"/>
          <w:sz w:val="28"/>
          <w:szCs w:val="28"/>
        </w:rPr>
        <w:t xml:space="preserve"> д</w:t>
      </w:r>
      <w:r w:rsidR="00B933EB">
        <w:rPr>
          <w:spacing w:val="-2"/>
          <w:sz w:val="28"/>
          <w:szCs w:val="28"/>
        </w:rPr>
        <w:t>ня</w:t>
      </w:r>
      <w:r w:rsidR="00C463E6">
        <w:rPr>
          <w:spacing w:val="-2"/>
          <w:sz w:val="28"/>
          <w:szCs w:val="28"/>
        </w:rPr>
        <w:t>».</w:t>
      </w:r>
    </w:p>
    <w:p w:rsidR="001917F3" w:rsidRDefault="00D7695B" w:rsidP="00D6643C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C463E6">
        <w:rPr>
          <w:spacing w:val="-2"/>
          <w:sz w:val="28"/>
          <w:szCs w:val="28"/>
        </w:rPr>
        <w:t>.</w:t>
      </w:r>
      <w:r w:rsidR="0092032B">
        <w:rPr>
          <w:spacing w:val="-2"/>
          <w:sz w:val="28"/>
          <w:szCs w:val="28"/>
        </w:rPr>
        <w:t>4</w:t>
      </w:r>
      <w:r w:rsidR="00C463E6">
        <w:rPr>
          <w:spacing w:val="-2"/>
          <w:sz w:val="28"/>
          <w:szCs w:val="28"/>
        </w:rPr>
        <w:t xml:space="preserve">.2. </w:t>
      </w:r>
      <w:r w:rsidR="001917F3">
        <w:rPr>
          <w:spacing w:val="-2"/>
          <w:sz w:val="28"/>
          <w:szCs w:val="28"/>
        </w:rPr>
        <w:t xml:space="preserve">В </w:t>
      </w:r>
      <w:r w:rsidR="00C550AF">
        <w:rPr>
          <w:spacing w:val="-2"/>
          <w:sz w:val="28"/>
          <w:szCs w:val="28"/>
        </w:rPr>
        <w:t>раздел</w:t>
      </w:r>
      <w:r w:rsidR="00745C8F">
        <w:rPr>
          <w:spacing w:val="-2"/>
          <w:sz w:val="28"/>
          <w:szCs w:val="28"/>
        </w:rPr>
        <w:t>е</w:t>
      </w:r>
      <w:r w:rsidR="001917F3">
        <w:rPr>
          <w:spacing w:val="-2"/>
          <w:sz w:val="28"/>
          <w:szCs w:val="28"/>
        </w:rPr>
        <w:t xml:space="preserve"> 6 «Документация и порядок подачи заявки на участие в конкурсе»</w:t>
      </w:r>
      <w:r w:rsidR="00745C8F">
        <w:rPr>
          <w:spacing w:val="-2"/>
          <w:sz w:val="28"/>
          <w:szCs w:val="28"/>
        </w:rPr>
        <w:t>:</w:t>
      </w:r>
      <w:r w:rsidR="001917F3">
        <w:rPr>
          <w:spacing w:val="-2"/>
          <w:sz w:val="28"/>
          <w:szCs w:val="28"/>
        </w:rPr>
        <w:t xml:space="preserve"> </w:t>
      </w:r>
    </w:p>
    <w:p w:rsidR="00745C8F" w:rsidRDefault="00D7695B" w:rsidP="00D6643C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1917F3">
        <w:rPr>
          <w:spacing w:val="-2"/>
          <w:sz w:val="28"/>
          <w:szCs w:val="28"/>
        </w:rPr>
        <w:t>.</w:t>
      </w:r>
      <w:r w:rsidR="0092032B">
        <w:rPr>
          <w:spacing w:val="-2"/>
          <w:sz w:val="28"/>
          <w:szCs w:val="28"/>
        </w:rPr>
        <w:t>4</w:t>
      </w:r>
      <w:r w:rsidR="001917F3">
        <w:rPr>
          <w:spacing w:val="-2"/>
          <w:sz w:val="28"/>
          <w:szCs w:val="28"/>
        </w:rPr>
        <w:t>.2.1.</w:t>
      </w:r>
      <w:r w:rsidR="001917F3" w:rsidRPr="001917F3">
        <w:rPr>
          <w:spacing w:val="-2"/>
          <w:sz w:val="28"/>
          <w:szCs w:val="28"/>
        </w:rPr>
        <w:t xml:space="preserve"> </w:t>
      </w:r>
      <w:r w:rsidR="00745C8F">
        <w:rPr>
          <w:spacing w:val="-2"/>
          <w:sz w:val="28"/>
          <w:szCs w:val="28"/>
        </w:rPr>
        <w:t>В пункте 6.1:</w:t>
      </w:r>
    </w:p>
    <w:p w:rsidR="00C463E6" w:rsidRDefault="00D7695B" w:rsidP="00D6643C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745C8F">
        <w:rPr>
          <w:spacing w:val="-2"/>
          <w:sz w:val="28"/>
          <w:szCs w:val="28"/>
        </w:rPr>
        <w:t>.</w:t>
      </w:r>
      <w:r w:rsidR="0092032B">
        <w:rPr>
          <w:spacing w:val="-2"/>
          <w:sz w:val="28"/>
          <w:szCs w:val="28"/>
        </w:rPr>
        <w:t>4</w:t>
      </w:r>
      <w:r w:rsidR="00745C8F">
        <w:rPr>
          <w:spacing w:val="-2"/>
          <w:sz w:val="28"/>
          <w:szCs w:val="28"/>
        </w:rPr>
        <w:t xml:space="preserve">.2.1.1. </w:t>
      </w:r>
      <w:r w:rsidR="00B933EB">
        <w:rPr>
          <w:spacing w:val="-2"/>
          <w:sz w:val="28"/>
          <w:szCs w:val="28"/>
        </w:rPr>
        <w:t>Подп</w:t>
      </w:r>
      <w:r w:rsidR="00765B6A">
        <w:rPr>
          <w:spacing w:val="-2"/>
          <w:sz w:val="28"/>
          <w:szCs w:val="28"/>
        </w:rPr>
        <w:t>ункт 6.1.7</w:t>
      </w:r>
      <w:r w:rsidR="001917F3">
        <w:rPr>
          <w:spacing w:val="-2"/>
          <w:sz w:val="28"/>
          <w:szCs w:val="28"/>
        </w:rPr>
        <w:t xml:space="preserve"> дополнить словами «</w:t>
      </w:r>
      <w:r w:rsidR="00B933EB">
        <w:rPr>
          <w:spacing w:val="-2"/>
          <w:sz w:val="28"/>
          <w:szCs w:val="28"/>
        </w:rPr>
        <w:t>,</w:t>
      </w:r>
      <w:r w:rsidR="00C270A5">
        <w:rPr>
          <w:spacing w:val="-2"/>
          <w:sz w:val="28"/>
          <w:szCs w:val="28"/>
        </w:rPr>
        <w:t xml:space="preserve"> </w:t>
      </w:r>
      <w:r w:rsidR="001917F3">
        <w:rPr>
          <w:spacing w:val="-2"/>
          <w:sz w:val="28"/>
          <w:szCs w:val="28"/>
        </w:rPr>
        <w:t xml:space="preserve">а также направление </w:t>
      </w:r>
      <w:r w:rsidR="002B0D2A">
        <w:rPr>
          <w:spacing w:val="-2"/>
          <w:sz w:val="28"/>
          <w:szCs w:val="28"/>
        </w:rPr>
        <w:t xml:space="preserve">годовых </w:t>
      </w:r>
      <w:r w:rsidR="001917F3">
        <w:rPr>
          <w:spacing w:val="-2"/>
          <w:sz w:val="28"/>
          <w:szCs w:val="28"/>
        </w:rPr>
        <w:t>планов работы молодежного пространства и еженедельного отчета о деятельности с момента реализации проекта»</w:t>
      </w:r>
      <w:r w:rsidR="00C463E6">
        <w:rPr>
          <w:spacing w:val="-2"/>
          <w:sz w:val="28"/>
          <w:szCs w:val="28"/>
        </w:rPr>
        <w:t>.</w:t>
      </w:r>
    </w:p>
    <w:p w:rsidR="00B933EB" w:rsidRDefault="00D7695B" w:rsidP="00D6643C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1917F3">
        <w:rPr>
          <w:spacing w:val="-2"/>
          <w:sz w:val="28"/>
          <w:szCs w:val="28"/>
        </w:rPr>
        <w:t>.</w:t>
      </w:r>
      <w:r w:rsidR="0092032B">
        <w:rPr>
          <w:spacing w:val="-2"/>
          <w:sz w:val="28"/>
          <w:szCs w:val="28"/>
        </w:rPr>
        <w:t>4</w:t>
      </w:r>
      <w:r w:rsidR="001917F3">
        <w:rPr>
          <w:spacing w:val="-2"/>
          <w:sz w:val="28"/>
          <w:szCs w:val="28"/>
        </w:rPr>
        <w:t>.2.</w:t>
      </w:r>
      <w:r w:rsidR="00745C8F">
        <w:rPr>
          <w:spacing w:val="-2"/>
          <w:sz w:val="28"/>
          <w:szCs w:val="28"/>
        </w:rPr>
        <w:t>1.</w:t>
      </w:r>
      <w:r w:rsidR="001917F3">
        <w:rPr>
          <w:spacing w:val="-2"/>
          <w:sz w:val="28"/>
          <w:szCs w:val="28"/>
        </w:rPr>
        <w:t xml:space="preserve">2. </w:t>
      </w:r>
      <w:r w:rsidR="00B933EB">
        <w:rPr>
          <w:spacing w:val="-2"/>
          <w:sz w:val="28"/>
          <w:szCs w:val="28"/>
        </w:rPr>
        <w:t>Подп</w:t>
      </w:r>
      <w:r w:rsidR="00620456">
        <w:rPr>
          <w:spacing w:val="-2"/>
          <w:sz w:val="28"/>
          <w:szCs w:val="28"/>
        </w:rPr>
        <w:t xml:space="preserve">ункт 6.1.10 </w:t>
      </w:r>
      <w:r w:rsidR="00B933EB">
        <w:rPr>
          <w:spacing w:val="-2"/>
          <w:sz w:val="28"/>
          <w:szCs w:val="28"/>
        </w:rPr>
        <w:t>изложить в следующей редакции:</w:t>
      </w:r>
    </w:p>
    <w:p w:rsidR="00C463E6" w:rsidRDefault="00B933EB" w:rsidP="00D6643C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1917F3">
        <w:rPr>
          <w:spacing w:val="-2"/>
          <w:sz w:val="28"/>
          <w:szCs w:val="28"/>
        </w:rPr>
        <w:t>«</w:t>
      </w:r>
      <w:r w:rsidR="00D5117F">
        <w:rPr>
          <w:spacing w:val="-2"/>
          <w:sz w:val="28"/>
          <w:szCs w:val="28"/>
        </w:rPr>
        <w:t>6.1.10</w:t>
      </w:r>
      <w:r w:rsidR="0036614B">
        <w:rPr>
          <w:spacing w:val="-2"/>
          <w:sz w:val="28"/>
          <w:szCs w:val="28"/>
        </w:rPr>
        <w:t>.</w:t>
      </w:r>
      <w:r w:rsidR="00DF4A24">
        <w:rPr>
          <w:spacing w:val="-2"/>
          <w:sz w:val="28"/>
          <w:szCs w:val="28"/>
        </w:rPr>
        <w:t xml:space="preserve"> </w:t>
      </w:r>
      <w:r w:rsidR="001917F3">
        <w:rPr>
          <w:spacing w:val="-2"/>
          <w:sz w:val="28"/>
          <w:szCs w:val="28"/>
        </w:rPr>
        <w:t>Дизайн – проект молодежного пространства, оформленного в соответствии с фирменным стилем «Вятка молодая» с приложением фотографий текущего состояния помещения (внутреннее и внешнее состояние)».</w:t>
      </w:r>
    </w:p>
    <w:p w:rsidR="00B933EB" w:rsidRDefault="00D7695B" w:rsidP="00D6643C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1917F3">
        <w:rPr>
          <w:spacing w:val="-2"/>
          <w:sz w:val="28"/>
          <w:szCs w:val="28"/>
        </w:rPr>
        <w:t>.</w:t>
      </w:r>
      <w:r w:rsidR="0092032B">
        <w:rPr>
          <w:spacing w:val="-2"/>
          <w:sz w:val="28"/>
          <w:szCs w:val="28"/>
        </w:rPr>
        <w:t>4</w:t>
      </w:r>
      <w:r w:rsidR="001917F3">
        <w:rPr>
          <w:spacing w:val="-2"/>
          <w:sz w:val="28"/>
          <w:szCs w:val="28"/>
        </w:rPr>
        <w:t>.2.</w:t>
      </w:r>
      <w:r w:rsidR="00745C8F">
        <w:rPr>
          <w:spacing w:val="-2"/>
          <w:sz w:val="28"/>
          <w:szCs w:val="28"/>
        </w:rPr>
        <w:t>1.</w:t>
      </w:r>
      <w:r w:rsidR="001917F3">
        <w:rPr>
          <w:spacing w:val="-2"/>
          <w:sz w:val="28"/>
          <w:szCs w:val="28"/>
        </w:rPr>
        <w:t xml:space="preserve">3. </w:t>
      </w:r>
      <w:r w:rsidR="00B933EB">
        <w:rPr>
          <w:spacing w:val="-2"/>
          <w:sz w:val="28"/>
          <w:szCs w:val="28"/>
        </w:rPr>
        <w:t>Дополнить подпунктом 6.1.11 следующего содержания:</w:t>
      </w:r>
    </w:p>
    <w:p w:rsidR="001917F3" w:rsidRDefault="00B933EB" w:rsidP="00085315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D5117F">
        <w:rPr>
          <w:spacing w:val="-2"/>
          <w:sz w:val="28"/>
          <w:szCs w:val="28"/>
        </w:rPr>
        <w:t>6.1.11</w:t>
      </w:r>
      <w:r w:rsidR="00102A47">
        <w:rPr>
          <w:spacing w:val="-2"/>
          <w:sz w:val="28"/>
          <w:szCs w:val="28"/>
        </w:rPr>
        <w:t>.</w:t>
      </w:r>
      <w:r w:rsidR="00DF4A24">
        <w:rPr>
          <w:spacing w:val="-2"/>
          <w:sz w:val="28"/>
          <w:szCs w:val="28"/>
        </w:rPr>
        <w:t xml:space="preserve"> Дополнительные материалы (при наличии): презентации, схемы, инфографика и др. (не более 10 ст</w:t>
      </w:r>
      <w:r w:rsidR="00102A47">
        <w:rPr>
          <w:spacing w:val="-2"/>
          <w:sz w:val="28"/>
          <w:szCs w:val="28"/>
        </w:rPr>
        <w:t>р</w:t>
      </w:r>
      <w:r w:rsidR="00DF4A24">
        <w:rPr>
          <w:spacing w:val="-2"/>
          <w:sz w:val="28"/>
          <w:szCs w:val="28"/>
        </w:rPr>
        <w:t>аниц)».</w:t>
      </w:r>
    </w:p>
    <w:p w:rsidR="00DF4A24" w:rsidRDefault="00D7695B" w:rsidP="00D6643C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C550AF">
        <w:rPr>
          <w:spacing w:val="-2"/>
          <w:sz w:val="28"/>
          <w:szCs w:val="28"/>
        </w:rPr>
        <w:t>.</w:t>
      </w:r>
      <w:r w:rsidR="0092032B">
        <w:rPr>
          <w:spacing w:val="-2"/>
          <w:sz w:val="28"/>
          <w:szCs w:val="28"/>
        </w:rPr>
        <w:t>4</w:t>
      </w:r>
      <w:r w:rsidR="00765B6A">
        <w:rPr>
          <w:spacing w:val="-2"/>
          <w:sz w:val="28"/>
          <w:szCs w:val="28"/>
        </w:rPr>
        <w:t>.3. Пункт 8.2</w:t>
      </w:r>
      <w:r w:rsidR="002666B4">
        <w:rPr>
          <w:spacing w:val="-2"/>
          <w:sz w:val="28"/>
          <w:szCs w:val="28"/>
        </w:rPr>
        <w:t xml:space="preserve"> раздела 8 </w:t>
      </w:r>
      <w:r w:rsidR="002666B4" w:rsidRPr="002666B4">
        <w:rPr>
          <w:spacing w:val="-2"/>
          <w:sz w:val="28"/>
          <w:szCs w:val="28"/>
        </w:rPr>
        <w:t>«</w:t>
      </w:r>
      <w:r w:rsidR="002666B4" w:rsidRPr="002666B4">
        <w:rPr>
          <w:sz w:val="28"/>
          <w:szCs w:val="28"/>
        </w:rPr>
        <w:t>Порядок подачи заявок и общие требования к ним</w:t>
      </w:r>
      <w:r w:rsidR="002666B4" w:rsidRPr="002666B4">
        <w:rPr>
          <w:spacing w:val="-2"/>
          <w:sz w:val="28"/>
          <w:szCs w:val="28"/>
        </w:rPr>
        <w:t>»</w:t>
      </w:r>
      <w:r w:rsidR="00C550AF">
        <w:rPr>
          <w:spacing w:val="-2"/>
          <w:sz w:val="28"/>
          <w:szCs w:val="28"/>
        </w:rPr>
        <w:t xml:space="preserve"> изложить в следующей редакции</w:t>
      </w:r>
      <w:r w:rsidR="00C270A5">
        <w:rPr>
          <w:spacing w:val="-2"/>
          <w:sz w:val="28"/>
          <w:szCs w:val="28"/>
        </w:rPr>
        <w:t>:</w:t>
      </w:r>
      <w:r w:rsidR="00C550AF">
        <w:rPr>
          <w:spacing w:val="-2"/>
          <w:sz w:val="28"/>
          <w:szCs w:val="28"/>
        </w:rPr>
        <w:t xml:space="preserve"> </w:t>
      </w:r>
    </w:p>
    <w:p w:rsidR="00C550AF" w:rsidRDefault="00C550AF" w:rsidP="00D6643C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DF4A24">
        <w:rPr>
          <w:spacing w:val="-2"/>
          <w:sz w:val="28"/>
          <w:szCs w:val="28"/>
        </w:rPr>
        <w:t>8.2</w:t>
      </w:r>
      <w:r w:rsidR="00102A47">
        <w:rPr>
          <w:spacing w:val="-2"/>
          <w:sz w:val="28"/>
          <w:szCs w:val="28"/>
        </w:rPr>
        <w:t>.</w:t>
      </w:r>
      <w:r w:rsidR="00DF4A2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Соотношение объема средств сметы проекта должно быть составлено в следующем процентном соотношении: «инфраструктурный блок – не более 85% от общего объема финансирования, содержательный блок – не менее 15% от общего объема финансирования. Максимальный размер субсидии устанавливается правовым актом организатора». </w:t>
      </w:r>
    </w:p>
    <w:p w:rsidR="003647D6" w:rsidRDefault="00D7695B" w:rsidP="00D6643C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C550AF">
        <w:rPr>
          <w:spacing w:val="-2"/>
          <w:sz w:val="28"/>
          <w:szCs w:val="28"/>
        </w:rPr>
        <w:t>.</w:t>
      </w:r>
      <w:r w:rsidR="0092032B">
        <w:rPr>
          <w:spacing w:val="-2"/>
          <w:sz w:val="28"/>
          <w:szCs w:val="28"/>
        </w:rPr>
        <w:t>4</w:t>
      </w:r>
      <w:r w:rsidR="00C550AF">
        <w:rPr>
          <w:spacing w:val="-2"/>
          <w:sz w:val="28"/>
          <w:szCs w:val="28"/>
        </w:rPr>
        <w:t xml:space="preserve">.4. </w:t>
      </w:r>
      <w:r w:rsidR="003647D6">
        <w:rPr>
          <w:spacing w:val="-2"/>
          <w:sz w:val="28"/>
          <w:szCs w:val="28"/>
        </w:rPr>
        <w:t>В</w:t>
      </w:r>
      <w:r w:rsidR="00245A97">
        <w:rPr>
          <w:spacing w:val="-2"/>
          <w:sz w:val="28"/>
          <w:szCs w:val="28"/>
        </w:rPr>
        <w:t xml:space="preserve"> раздел</w:t>
      </w:r>
      <w:r w:rsidR="00620456">
        <w:rPr>
          <w:spacing w:val="-2"/>
          <w:sz w:val="28"/>
          <w:szCs w:val="28"/>
        </w:rPr>
        <w:t>е</w:t>
      </w:r>
      <w:r w:rsidR="002666B4">
        <w:rPr>
          <w:spacing w:val="-2"/>
          <w:sz w:val="28"/>
          <w:szCs w:val="28"/>
        </w:rPr>
        <w:t xml:space="preserve"> 13 «Подведение</w:t>
      </w:r>
      <w:r w:rsidR="00245A97">
        <w:rPr>
          <w:spacing w:val="-2"/>
          <w:sz w:val="28"/>
          <w:szCs w:val="28"/>
        </w:rPr>
        <w:t xml:space="preserve"> итогов конкурса»</w:t>
      </w:r>
      <w:r w:rsidR="003647D6">
        <w:rPr>
          <w:spacing w:val="-2"/>
          <w:sz w:val="28"/>
          <w:szCs w:val="28"/>
        </w:rPr>
        <w:t>:</w:t>
      </w:r>
    </w:p>
    <w:p w:rsidR="00DF4A24" w:rsidRDefault="00D7695B" w:rsidP="00D6643C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620456">
        <w:rPr>
          <w:spacing w:val="-2"/>
          <w:sz w:val="28"/>
          <w:szCs w:val="28"/>
        </w:rPr>
        <w:t>.</w:t>
      </w:r>
      <w:r w:rsidR="0092032B">
        <w:rPr>
          <w:spacing w:val="-2"/>
          <w:sz w:val="28"/>
          <w:szCs w:val="28"/>
        </w:rPr>
        <w:t>4</w:t>
      </w:r>
      <w:r w:rsidR="00620456">
        <w:rPr>
          <w:spacing w:val="-2"/>
          <w:sz w:val="28"/>
          <w:szCs w:val="28"/>
        </w:rPr>
        <w:t>.4.1. Пункт 13.3</w:t>
      </w:r>
      <w:r w:rsidR="003647D6">
        <w:rPr>
          <w:spacing w:val="-2"/>
          <w:sz w:val="28"/>
          <w:szCs w:val="28"/>
        </w:rPr>
        <w:t xml:space="preserve"> изложить в </w:t>
      </w:r>
      <w:r w:rsidR="00DF4A24">
        <w:rPr>
          <w:spacing w:val="-2"/>
          <w:sz w:val="28"/>
          <w:szCs w:val="28"/>
        </w:rPr>
        <w:t>следующей</w:t>
      </w:r>
      <w:r w:rsidR="003647D6">
        <w:rPr>
          <w:spacing w:val="-2"/>
          <w:sz w:val="28"/>
          <w:szCs w:val="28"/>
        </w:rPr>
        <w:t xml:space="preserve"> редакции</w:t>
      </w:r>
      <w:r w:rsidR="00DF4A24">
        <w:rPr>
          <w:spacing w:val="-2"/>
          <w:sz w:val="28"/>
          <w:szCs w:val="28"/>
        </w:rPr>
        <w:t>:</w:t>
      </w:r>
    </w:p>
    <w:p w:rsidR="003647D6" w:rsidRPr="00F014A7" w:rsidRDefault="003647D6" w:rsidP="00D664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620456">
        <w:rPr>
          <w:spacing w:val="-2"/>
          <w:sz w:val="28"/>
          <w:szCs w:val="28"/>
        </w:rPr>
        <w:t>13.3</w:t>
      </w:r>
      <w:r w:rsidR="00102A47">
        <w:rPr>
          <w:spacing w:val="-2"/>
          <w:sz w:val="28"/>
          <w:szCs w:val="28"/>
        </w:rPr>
        <w:t>.</w:t>
      </w:r>
      <w:r w:rsidR="00DF4A24">
        <w:rPr>
          <w:spacing w:val="-2"/>
          <w:sz w:val="28"/>
          <w:szCs w:val="28"/>
        </w:rPr>
        <w:t xml:space="preserve"> </w:t>
      </w:r>
      <w:r w:rsidR="002666B4">
        <w:rPr>
          <w:rFonts w:eastAsia="Calibri"/>
          <w:sz w:val="28"/>
          <w:szCs w:val="28"/>
        </w:rPr>
        <w:t>Муниципальное образование –</w:t>
      </w:r>
      <w:r w:rsidRPr="00F014A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F014A7">
        <w:rPr>
          <w:rFonts w:eastAsia="Calibri"/>
          <w:sz w:val="28"/>
          <w:szCs w:val="28"/>
        </w:rPr>
        <w:t xml:space="preserve">обедитель </w:t>
      </w:r>
      <w:r>
        <w:rPr>
          <w:rFonts w:eastAsia="Calibri"/>
          <w:sz w:val="28"/>
          <w:szCs w:val="28"/>
        </w:rPr>
        <w:t>к</w:t>
      </w:r>
      <w:r w:rsidRPr="00F014A7">
        <w:rPr>
          <w:rFonts w:eastAsia="Calibri"/>
          <w:sz w:val="28"/>
          <w:szCs w:val="28"/>
        </w:rPr>
        <w:t xml:space="preserve">онкурса </w:t>
      </w:r>
      <w:r>
        <w:rPr>
          <w:rFonts w:eastAsia="Calibri"/>
          <w:sz w:val="28"/>
          <w:szCs w:val="28"/>
        </w:rPr>
        <w:t>направляет</w:t>
      </w:r>
      <w:r w:rsidRPr="00F014A7">
        <w:rPr>
          <w:rFonts w:eastAsia="Calibri"/>
          <w:sz w:val="28"/>
          <w:szCs w:val="28"/>
        </w:rPr>
        <w:t xml:space="preserve"> в адрес </w:t>
      </w:r>
      <w:r>
        <w:rPr>
          <w:rFonts w:eastAsia="Calibri"/>
          <w:sz w:val="28"/>
          <w:szCs w:val="28"/>
        </w:rPr>
        <w:t>о</w:t>
      </w:r>
      <w:r w:rsidRPr="00F014A7">
        <w:rPr>
          <w:rFonts w:eastAsia="Calibri"/>
          <w:sz w:val="28"/>
          <w:szCs w:val="28"/>
        </w:rPr>
        <w:t>рганизатора в течени</w:t>
      </w:r>
      <w:r w:rsidR="002666B4">
        <w:rPr>
          <w:rFonts w:eastAsia="Calibri"/>
          <w:sz w:val="28"/>
          <w:szCs w:val="28"/>
        </w:rPr>
        <w:t>е</w:t>
      </w:r>
      <w:r w:rsidRPr="00F014A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10</w:t>
      </w:r>
      <w:r w:rsidRPr="00F014A7">
        <w:rPr>
          <w:rFonts w:eastAsia="Calibri"/>
          <w:sz w:val="28"/>
          <w:szCs w:val="28"/>
        </w:rPr>
        <w:t xml:space="preserve"> дней с момента подведения итогов </w:t>
      </w:r>
      <w:r>
        <w:rPr>
          <w:rFonts w:eastAsia="Calibri"/>
          <w:sz w:val="28"/>
          <w:szCs w:val="28"/>
        </w:rPr>
        <w:t>к</w:t>
      </w:r>
      <w:r w:rsidRPr="00F014A7">
        <w:rPr>
          <w:rFonts w:eastAsia="Calibri"/>
          <w:sz w:val="28"/>
          <w:szCs w:val="28"/>
        </w:rPr>
        <w:t xml:space="preserve">онкурса на согласование скорректированную </w:t>
      </w:r>
      <w:r>
        <w:rPr>
          <w:rFonts w:eastAsia="Calibri"/>
          <w:sz w:val="28"/>
          <w:szCs w:val="28"/>
        </w:rPr>
        <w:t>с</w:t>
      </w:r>
      <w:r w:rsidRPr="00F014A7">
        <w:rPr>
          <w:rFonts w:eastAsia="Calibri"/>
          <w:sz w:val="28"/>
          <w:szCs w:val="28"/>
        </w:rPr>
        <w:t xml:space="preserve">мету с учетом размера выделенной субсидии на реализацию </w:t>
      </w:r>
      <w:r>
        <w:rPr>
          <w:rFonts w:eastAsia="Calibri"/>
          <w:sz w:val="28"/>
          <w:szCs w:val="28"/>
        </w:rPr>
        <w:t xml:space="preserve">проекта и исключенных </w:t>
      </w:r>
      <w:r>
        <w:rPr>
          <w:rFonts w:eastAsia="Calibri"/>
          <w:sz w:val="28"/>
          <w:szCs w:val="28"/>
        </w:rPr>
        <w:lastRenderedPageBreak/>
        <w:t>(</w:t>
      </w:r>
      <w:r w:rsidRPr="00F014A7">
        <w:rPr>
          <w:rFonts w:eastAsia="Calibri"/>
          <w:sz w:val="28"/>
          <w:szCs w:val="28"/>
        </w:rPr>
        <w:t>скорректированных</w:t>
      </w:r>
      <w:r>
        <w:rPr>
          <w:rFonts w:eastAsia="Calibri"/>
          <w:sz w:val="28"/>
          <w:szCs w:val="28"/>
        </w:rPr>
        <w:t>)</w:t>
      </w:r>
      <w:r w:rsidRPr="00F014A7">
        <w:rPr>
          <w:rFonts w:eastAsia="Calibri"/>
          <w:sz w:val="28"/>
          <w:szCs w:val="28"/>
        </w:rPr>
        <w:t xml:space="preserve"> статей расходов, а также скорректированную концепцию </w:t>
      </w:r>
      <w:r w:rsidR="001E340D">
        <w:rPr>
          <w:rFonts w:eastAsia="Calibri"/>
          <w:sz w:val="28"/>
          <w:szCs w:val="28"/>
        </w:rPr>
        <w:t>п</w:t>
      </w:r>
      <w:r w:rsidRPr="00F014A7">
        <w:rPr>
          <w:rFonts w:eastAsia="Calibri"/>
          <w:sz w:val="28"/>
          <w:szCs w:val="28"/>
        </w:rPr>
        <w:t>роекта</w:t>
      </w:r>
      <w:r w:rsidR="001E340D">
        <w:rPr>
          <w:rFonts w:eastAsia="Calibri"/>
          <w:sz w:val="28"/>
          <w:szCs w:val="28"/>
        </w:rPr>
        <w:t xml:space="preserve"> создания и развития молодежных пространств согласно приложению № 3</w:t>
      </w:r>
      <w:r w:rsidRPr="00F014A7">
        <w:rPr>
          <w:rFonts w:eastAsia="Calibri"/>
          <w:sz w:val="28"/>
          <w:szCs w:val="28"/>
        </w:rPr>
        <w:t xml:space="preserve"> с обновленными показателями результативности</w:t>
      </w:r>
      <w:r w:rsidR="00DF4A24">
        <w:rPr>
          <w:rFonts w:eastAsia="Calibri"/>
          <w:sz w:val="28"/>
          <w:szCs w:val="28"/>
        </w:rPr>
        <w:t>»</w:t>
      </w:r>
      <w:r w:rsidR="002666B4">
        <w:rPr>
          <w:rFonts w:eastAsia="Calibri"/>
          <w:sz w:val="28"/>
          <w:szCs w:val="28"/>
        </w:rPr>
        <w:t>.</w:t>
      </w:r>
    </w:p>
    <w:p w:rsidR="00C550AF" w:rsidRDefault="00D7695B" w:rsidP="00D6643C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620456">
        <w:rPr>
          <w:spacing w:val="-2"/>
          <w:sz w:val="28"/>
          <w:szCs w:val="28"/>
        </w:rPr>
        <w:t>.</w:t>
      </w:r>
      <w:r w:rsidR="0092032B">
        <w:rPr>
          <w:spacing w:val="-2"/>
          <w:sz w:val="28"/>
          <w:szCs w:val="28"/>
        </w:rPr>
        <w:t>4</w:t>
      </w:r>
      <w:r w:rsidR="00620456">
        <w:rPr>
          <w:spacing w:val="-2"/>
          <w:sz w:val="28"/>
          <w:szCs w:val="28"/>
        </w:rPr>
        <w:t>.4.2. В пункте 13.5</w:t>
      </w:r>
      <w:r w:rsidR="003647D6">
        <w:rPr>
          <w:spacing w:val="-2"/>
          <w:sz w:val="28"/>
          <w:szCs w:val="28"/>
        </w:rPr>
        <w:t xml:space="preserve"> с</w:t>
      </w:r>
      <w:r w:rsidR="00245A97">
        <w:rPr>
          <w:spacing w:val="-2"/>
          <w:sz w:val="28"/>
          <w:szCs w:val="28"/>
        </w:rPr>
        <w:t>лово «ежемесячные» заменить словом «еженедельные».</w:t>
      </w:r>
    </w:p>
    <w:p w:rsidR="00245A97" w:rsidRDefault="00D7695B" w:rsidP="00D6643C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245A97">
        <w:rPr>
          <w:spacing w:val="-2"/>
          <w:sz w:val="28"/>
          <w:szCs w:val="28"/>
        </w:rPr>
        <w:t>.</w:t>
      </w:r>
      <w:r w:rsidR="00205FF7" w:rsidRPr="000927A4">
        <w:rPr>
          <w:spacing w:val="-2"/>
          <w:sz w:val="28"/>
          <w:szCs w:val="28"/>
        </w:rPr>
        <w:t>4</w:t>
      </w:r>
      <w:r w:rsidR="00205FF7">
        <w:rPr>
          <w:spacing w:val="-2"/>
          <w:sz w:val="28"/>
          <w:szCs w:val="28"/>
        </w:rPr>
        <w:t>.</w:t>
      </w:r>
      <w:r w:rsidR="0092032B">
        <w:rPr>
          <w:spacing w:val="-2"/>
          <w:sz w:val="28"/>
          <w:szCs w:val="28"/>
        </w:rPr>
        <w:t>5</w:t>
      </w:r>
      <w:r w:rsidR="00245A97">
        <w:rPr>
          <w:spacing w:val="-2"/>
          <w:sz w:val="28"/>
          <w:szCs w:val="28"/>
        </w:rPr>
        <w:t xml:space="preserve">. Внести в </w:t>
      </w:r>
      <w:r w:rsidR="002666B4">
        <w:rPr>
          <w:spacing w:val="-2"/>
          <w:sz w:val="28"/>
          <w:szCs w:val="28"/>
        </w:rPr>
        <w:t>т</w:t>
      </w:r>
      <w:r w:rsidR="00245A97">
        <w:rPr>
          <w:spacing w:val="-2"/>
          <w:sz w:val="28"/>
          <w:szCs w:val="28"/>
        </w:rPr>
        <w:t>ребования к молод</w:t>
      </w:r>
      <w:r w:rsidR="002666B4">
        <w:rPr>
          <w:spacing w:val="-2"/>
          <w:sz w:val="28"/>
          <w:szCs w:val="28"/>
        </w:rPr>
        <w:t xml:space="preserve">ежным пространствам </w:t>
      </w:r>
      <w:r w:rsidR="002666B4">
        <w:rPr>
          <w:spacing w:val="-2"/>
          <w:sz w:val="28"/>
          <w:szCs w:val="28"/>
        </w:rPr>
        <w:br/>
        <w:t xml:space="preserve">(приложение </w:t>
      </w:r>
      <w:r w:rsidR="00245A97">
        <w:rPr>
          <w:spacing w:val="-2"/>
          <w:sz w:val="28"/>
          <w:szCs w:val="28"/>
        </w:rPr>
        <w:t xml:space="preserve">№ 1 к </w:t>
      </w:r>
      <w:r w:rsidR="00245A97" w:rsidRPr="00DF4A24">
        <w:rPr>
          <w:spacing w:val="-2"/>
          <w:sz w:val="28"/>
          <w:szCs w:val="28"/>
        </w:rPr>
        <w:t>Положению)</w:t>
      </w:r>
      <w:r w:rsidR="00245A97">
        <w:rPr>
          <w:spacing w:val="-2"/>
          <w:sz w:val="28"/>
          <w:szCs w:val="28"/>
        </w:rPr>
        <w:t xml:space="preserve"> следующие изменения:</w:t>
      </w:r>
    </w:p>
    <w:p w:rsidR="00245A97" w:rsidRDefault="00D7695B" w:rsidP="00D6643C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245A97">
        <w:rPr>
          <w:spacing w:val="-2"/>
          <w:sz w:val="28"/>
          <w:szCs w:val="28"/>
        </w:rPr>
        <w:t>.</w:t>
      </w:r>
      <w:r w:rsidR="00205FF7">
        <w:rPr>
          <w:spacing w:val="-2"/>
          <w:sz w:val="28"/>
          <w:szCs w:val="28"/>
        </w:rPr>
        <w:t>4.</w:t>
      </w:r>
      <w:r w:rsidR="0092032B">
        <w:rPr>
          <w:spacing w:val="-2"/>
          <w:sz w:val="28"/>
          <w:szCs w:val="28"/>
        </w:rPr>
        <w:t>5</w:t>
      </w:r>
      <w:r w:rsidR="00245A97">
        <w:rPr>
          <w:spacing w:val="-2"/>
          <w:sz w:val="28"/>
          <w:szCs w:val="28"/>
        </w:rPr>
        <w:t xml:space="preserve">.1. Пункт 2 дополнить словами «площадью не менее </w:t>
      </w:r>
      <w:r w:rsidR="002309FD">
        <w:rPr>
          <w:spacing w:val="-2"/>
          <w:sz w:val="28"/>
          <w:szCs w:val="28"/>
        </w:rPr>
        <w:br/>
      </w:r>
      <w:r w:rsidR="00245A97">
        <w:rPr>
          <w:spacing w:val="-2"/>
          <w:sz w:val="28"/>
          <w:szCs w:val="28"/>
        </w:rPr>
        <w:t>60 кв.</w:t>
      </w:r>
      <w:r w:rsidR="00340018">
        <w:rPr>
          <w:spacing w:val="-2"/>
          <w:sz w:val="28"/>
          <w:szCs w:val="28"/>
        </w:rPr>
        <w:t xml:space="preserve"> </w:t>
      </w:r>
      <w:r w:rsidR="00245A97">
        <w:rPr>
          <w:spacing w:val="-2"/>
          <w:sz w:val="28"/>
          <w:szCs w:val="28"/>
        </w:rPr>
        <w:t>метров».</w:t>
      </w:r>
    </w:p>
    <w:p w:rsidR="00245A97" w:rsidRDefault="00D7695B" w:rsidP="00D6643C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245A97">
        <w:rPr>
          <w:spacing w:val="-2"/>
          <w:sz w:val="28"/>
          <w:szCs w:val="28"/>
        </w:rPr>
        <w:t>.</w:t>
      </w:r>
      <w:r w:rsidR="00205FF7">
        <w:rPr>
          <w:spacing w:val="-2"/>
          <w:sz w:val="28"/>
          <w:szCs w:val="28"/>
        </w:rPr>
        <w:t>4.</w:t>
      </w:r>
      <w:r w:rsidR="0092032B">
        <w:rPr>
          <w:spacing w:val="-2"/>
          <w:sz w:val="28"/>
          <w:szCs w:val="28"/>
        </w:rPr>
        <w:t>5</w:t>
      </w:r>
      <w:r w:rsidR="00245A97">
        <w:rPr>
          <w:spacing w:val="-2"/>
          <w:sz w:val="28"/>
          <w:szCs w:val="28"/>
        </w:rPr>
        <w:t xml:space="preserve">.2. Пункт 5 дополнить </w:t>
      </w:r>
      <w:r w:rsidR="002666B4">
        <w:rPr>
          <w:spacing w:val="-2"/>
          <w:sz w:val="28"/>
          <w:szCs w:val="28"/>
        </w:rPr>
        <w:t>словами</w:t>
      </w:r>
      <w:r w:rsidR="00245A97">
        <w:rPr>
          <w:spacing w:val="-2"/>
          <w:sz w:val="28"/>
          <w:szCs w:val="28"/>
        </w:rPr>
        <w:t xml:space="preserve"> «Режим работы</w:t>
      </w:r>
      <w:r w:rsidR="0021482D">
        <w:rPr>
          <w:spacing w:val="-2"/>
          <w:sz w:val="28"/>
          <w:szCs w:val="28"/>
        </w:rPr>
        <w:t xml:space="preserve"> создаваемого молодежного пространства</w:t>
      </w:r>
      <w:r w:rsidR="00245A97">
        <w:rPr>
          <w:spacing w:val="-2"/>
          <w:sz w:val="28"/>
          <w:szCs w:val="28"/>
        </w:rPr>
        <w:t xml:space="preserve"> должен включать в себя вечерние часы и выходные дни»</w:t>
      </w:r>
      <w:r w:rsidR="002309FD">
        <w:rPr>
          <w:spacing w:val="-2"/>
          <w:sz w:val="28"/>
          <w:szCs w:val="28"/>
        </w:rPr>
        <w:t>.</w:t>
      </w:r>
    </w:p>
    <w:p w:rsidR="00DF4A24" w:rsidRDefault="00D7695B" w:rsidP="00D6643C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2309FD">
        <w:rPr>
          <w:spacing w:val="-2"/>
          <w:sz w:val="28"/>
          <w:szCs w:val="28"/>
        </w:rPr>
        <w:t>.</w:t>
      </w:r>
      <w:r w:rsidR="00205FF7">
        <w:rPr>
          <w:spacing w:val="-2"/>
          <w:sz w:val="28"/>
          <w:szCs w:val="28"/>
        </w:rPr>
        <w:t>4.</w:t>
      </w:r>
      <w:r w:rsidR="0092032B">
        <w:rPr>
          <w:spacing w:val="-2"/>
          <w:sz w:val="28"/>
          <w:szCs w:val="28"/>
        </w:rPr>
        <w:t>5</w:t>
      </w:r>
      <w:r w:rsidR="002309FD">
        <w:rPr>
          <w:spacing w:val="-2"/>
          <w:sz w:val="28"/>
          <w:szCs w:val="28"/>
        </w:rPr>
        <w:t>.3. Пункт 6</w:t>
      </w:r>
      <w:r w:rsidR="00DF4A24">
        <w:rPr>
          <w:spacing w:val="-2"/>
          <w:sz w:val="28"/>
          <w:szCs w:val="28"/>
        </w:rPr>
        <w:t xml:space="preserve"> изложить в следующей редакции:</w:t>
      </w:r>
    </w:p>
    <w:p w:rsidR="002309FD" w:rsidRDefault="00D5117F" w:rsidP="00D6643C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«6</w:t>
      </w:r>
      <w:r w:rsidR="002B2847">
        <w:rPr>
          <w:spacing w:val="-2"/>
          <w:sz w:val="28"/>
          <w:szCs w:val="28"/>
        </w:rPr>
        <w:t>.</w:t>
      </w:r>
      <w:r w:rsidR="00DF4A24">
        <w:rPr>
          <w:spacing w:val="-2"/>
          <w:sz w:val="28"/>
          <w:szCs w:val="28"/>
        </w:rPr>
        <w:t xml:space="preserve"> Молодежные пространства должны быть комфортными, функциональными, оформленными </w:t>
      </w:r>
      <w:r w:rsidR="002666B4">
        <w:rPr>
          <w:spacing w:val="-2"/>
          <w:sz w:val="28"/>
          <w:szCs w:val="28"/>
        </w:rPr>
        <w:t>с учетом</w:t>
      </w:r>
      <w:r w:rsidR="00DF4A24">
        <w:rPr>
          <w:spacing w:val="-2"/>
          <w:sz w:val="28"/>
          <w:szCs w:val="28"/>
        </w:rPr>
        <w:t xml:space="preserve"> современны</w:t>
      </w:r>
      <w:r w:rsidR="002666B4">
        <w:rPr>
          <w:spacing w:val="-2"/>
          <w:sz w:val="28"/>
          <w:szCs w:val="28"/>
        </w:rPr>
        <w:t>х</w:t>
      </w:r>
      <w:r w:rsidR="00DF4A24">
        <w:rPr>
          <w:spacing w:val="-2"/>
          <w:sz w:val="28"/>
          <w:szCs w:val="28"/>
        </w:rPr>
        <w:t xml:space="preserve"> дизайнерски</w:t>
      </w:r>
      <w:r w:rsidR="002666B4">
        <w:rPr>
          <w:spacing w:val="-2"/>
          <w:sz w:val="28"/>
          <w:szCs w:val="28"/>
        </w:rPr>
        <w:t>х</w:t>
      </w:r>
      <w:r w:rsidR="00DF4A24">
        <w:rPr>
          <w:spacing w:val="-2"/>
          <w:sz w:val="28"/>
          <w:szCs w:val="28"/>
        </w:rPr>
        <w:t xml:space="preserve"> решени</w:t>
      </w:r>
      <w:r w:rsidR="002666B4">
        <w:rPr>
          <w:spacing w:val="-2"/>
          <w:sz w:val="28"/>
          <w:szCs w:val="28"/>
        </w:rPr>
        <w:t>й</w:t>
      </w:r>
      <w:r w:rsidR="00DF4A24">
        <w:rPr>
          <w:spacing w:val="-2"/>
          <w:sz w:val="28"/>
          <w:szCs w:val="28"/>
        </w:rPr>
        <w:t xml:space="preserve"> </w:t>
      </w:r>
      <w:r w:rsidR="002309FD">
        <w:rPr>
          <w:spacing w:val="-2"/>
          <w:sz w:val="28"/>
          <w:szCs w:val="28"/>
        </w:rPr>
        <w:t>в соответствии с фирменным стилем «Вятка молодая</w:t>
      </w:r>
      <w:r w:rsidR="002666B4">
        <w:rPr>
          <w:spacing w:val="-2"/>
          <w:sz w:val="28"/>
          <w:szCs w:val="28"/>
        </w:rPr>
        <w:t>»</w:t>
      </w:r>
      <w:r w:rsidR="00DF4A24">
        <w:rPr>
          <w:spacing w:val="-2"/>
          <w:sz w:val="28"/>
          <w:szCs w:val="28"/>
        </w:rPr>
        <w:t>.</w:t>
      </w:r>
      <w:r w:rsidR="00607C72">
        <w:rPr>
          <w:spacing w:val="-2"/>
          <w:sz w:val="28"/>
          <w:szCs w:val="28"/>
        </w:rPr>
        <w:t xml:space="preserve"> </w:t>
      </w:r>
      <w:r w:rsidR="00DF4A24">
        <w:rPr>
          <w:spacing w:val="-2"/>
          <w:sz w:val="28"/>
          <w:szCs w:val="28"/>
        </w:rPr>
        <w:t>Должны быть оснащены качественным, технологичным и современным оборудованием (не более 3 лет с момента выпуска оборудования), мебелью, инвентарем, обеспечивающими</w:t>
      </w:r>
      <w:r w:rsidR="00CA42AD">
        <w:rPr>
          <w:spacing w:val="-2"/>
          <w:sz w:val="28"/>
          <w:szCs w:val="28"/>
        </w:rPr>
        <w:t xml:space="preserve"> эффективное осуществление запланированных видов деятельности и отвечающим стандартам безопасности деятельности</w:t>
      </w:r>
      <w:r w:rsidR="002309FD">
        <w:rPr>
          <w:spacing w:val="-2"/>
          <w:sz w:val="28"/>
          <w:szCs w:val="28"/>
        </w:rPr>
        <w:t>».</w:t>
      </w:r>
    </w:p>
    <w:p w:rsidR="00D6643C" w:rsidRDefault="00D6643C" w:rsidP="00607C72">
      <w:pPr>
        <w:widowControl/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005BC5" w:rsidRPr="00CA42AD" w:rsidRDefault="00305F0D" w:rsidP="000927A4">
      <w:pPr>
        <w:widowControl/>
        <w:spacing w:line="360" w:lineRule="auto"/>
        <w:ind w:firstLine="709"/>
        <w:jc w:val="center"/>
        <w:rPr>
          <w:rFonts w:eastAsia="Calibri"/>
        </w:rPr>
      </w:pPr>
      <w:r>
        <w:rPr>
          <w:spacing w:val="-2"/>
          <w:sz w:val="28"/>
          <w:szCs w:val="28"/>
        </w:rPr>
        <w:t>______________</w:t>
      </w:r>
    </w:p>
    <w:sectPr w:rsidR="00005BC5" w:rsidRPr="00CA42AD" w:rsidSect="000927A4">
      <w:headerReference w:type="default" r:id="rId9"/>
      <w:headerReference w:type="first" r:id="rId10"/>
      <w:pgSz w:w="11906" w:h="16838"/>
      <w:pgMar w:top="1134" w:right="1134" w:bottom="851" w:left="1701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536" w:rsidRDefault="00935536">
      <w:r>
        <w:separator/>
      </w:r>
    </w:p>
  </w:endnote>
  <w:endnote w:type="continuationSeparator" w:id="0">
    <w:p w:rsidR="00935536" w:rsidRDefault="0093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536" w:rsidRDefault="00935536">
      <w:r>
        <w:separator/>
      </w:r>
    </w:p>
  </w:footnote>
  <w:footnote w:type="continuationSeparator" w:id="0">
    <w:p w:rsidR="00935536" w:rsidRDefault="0093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3324348"/>
      <w:docPartObj>
        <w:docPartGallery w:val="Page Numbers (Top of Page)"/>
        <w:docPartUnique/>
      </w:docPartObj>
    </w:sdtPr>
    <w:sdtContent>
      <w:p w:rsidR="000927A4" w:rsidRDefault="000927A4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927A4" w:rsidRDefault="000927A4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64F" w:rsidRDefault="0032764F" w:rsidP="00B51948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 w15:restartNumberingAfterBreak="0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 w15:restartNumberingAfterBreak="0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 w15:restartNumberingAfterBreak="0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 w15:restartNumberingAfterBreak="0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0" w15:restartNumberingAfterBreak="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3" w15:restartNumberingAfterBreak="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 w15:restartNumberingAfterBreak="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5" w15:restartNumberingAfterBreak="0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7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 w15:restartNumberingAfterBreak="0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667CB0"/>
    <w:multiLevelType w:val="multilevel"/>
    <w:tmpl w:val="687257CA"/>
    <w:lvl w:ilvl="0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2" w15:restartNumberingAfterBreak="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3" w15:restartNumberingAfterBreak="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4" w15:restartNumberingAfterBreak="0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8" w15:restartNumberingAfterBreak="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9" w15:restartNumberingAfterBreak="0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1" w15:restartNumberingAfterBreak="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5"/>
  </w:num>
  <w:num w:numId="6">
    <w:abstractNumId w:val="13"/>
  </w:num>
  <w:num w:numId="7">
    <w:abstractNumId w:val="30"/>
  </w:num>
  <w:num w:numId="8">
    <w:abstractNumId w:val="12"/>
  </w:num>
  <w:num w:numId="9">
    <w:abstractNumId w:val="3"/>
  </w:num>
  <w:num w:numId="10">
    <w:abstractNumId w:val="28"/>
  </w:num>
  <w:num w:numId="11">
    <w:abstractNumId w:val="22"/>
  </w:num>
  <w:num w:numId="12">
    <w:abstractNumId w:val="0"/>
  </w:num>
  <w:num w:numId="13">
    <w:abstractNumId w:val="26"/>
  </w:num>
  <w:num w:numId="14">
    <w:abstractNumId w:val="27"/>
  </w:num>
  <w:num w:numId="15">
    <w:abstractNumId w:val="25"/>
  </w:num>
  <w:num w:numId="16">
    <w:abstractNumId w:val="11"/>
  </w:num>
  <w:num w:numId="17">
    <w:abstractNumId w:val="23"/>
  </w:num>
  <w:num w:numId="18">
    <w:abstractNumId w:val="8"/>
  </w:num>
  <w:num w:numId="19">
    <w:abstractNumId w:val="21"/>
  </w:num>
  <w:num w:numId="20">
    <w:abstractNumId w:val="16"/>
  </w:num>
  <w:num w:numId="21">
    <w:abstractNumId w:val="1"/>
  </w:num>
  <w:num w:numId="22">
    <w:abstractNumId w:val="10"/>
  </w:num>
  <w:num w:numId="23">
    <w:abstractNumId w:val="19"/>
  </w:num>
  <w:num w:numId="24">
    <w:abstractNumId w:val="31"/>
  </w:num>
  <w:num w:numId="25">
    <w:abstractNumId w:val="18"/>
  </w:num>
  <w:num w:numId="26">
    <w:abstractNumId w:val="15"/>
  </w:num>
  <w:num w:numId="27">
    <w:abstractNumId w:val="29"/>
  </w:num>
  <w:num w:numId="28">
    <w:abstractNumId w:val="4"/>
  </w:num>
  <w:num w:numId="29">
    <w:abstractNumId w:val="24"/>
  </w:num>
  <w:num w:numId="30">
    <w:abstractNumId w:val="6"/>
  </w:num>
  <w:num w:numId="31">
    <w:abstractNumId w:val="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80F"/>
    <w:rsid w:val="00000E56"/>
    <w:rsid w:val="000010AA"/>
    <w:rsid w:val="00005333"/>
    <w:rsid w:val="00005BC5"/>
    <w:rsid w:val="00007BDD"/>
    <w:rsid w:val="00007E97"/>
    <w:rsid w:val="000109E5"/>
    <w:rsid w:val="000119AD"/>
    <w:rsid w:val="00014741"/>
    <w:rsid w:val="00015C9D"/>
    <w:rsid w:val="00016043"/>
    <w:rsid w:val="00016887"/>
    <w:rsid w:val="00022326"/>
    <w:rsid w:val="0002236D"/>
    <w:rsid w:val="00031C97"/>
    <w:rsid w:val="00035AAD"/>
    <w:rsid w:val="00035FBD"/>
    <w:rsid w:val="00043C0A"/>
    <w:rsid w:val="00052ABF"/>
    <w:rsid w:val="0005357D"/>
    <w:rsid w:val="00053EDD"/>
    <w:rsid w:val="00056443"/>
    <w:rsid w:val="000572BE"/>
    <w:rsid w:val="00057771"/>
    <w:rsid w:val="00070BFA"/>
    <w:rsid w:val="00073C79"/>
    <w:rsid w:val="00074227"/>
    <w:rsid w:val="00075E7B"/>
    <w:rsid w:val="00080829"/>
    <w:rsid w:val="00084E64"/>
    <w:rsid w:val="00085315"/>
    <w:rsid w:val="0009013A"/>
    <w:rsid w:val="000927A4"/>
    <w:rsid w:val="00096E0B"/>
    <w:rsid w:val="000A0004"/>
    <w:rsid w:val="000A43EE"/>
    <w:rsid w:val="000A460E"/>
    <w:rsid w:val="000B0F34"/>
    <w:rsid w:val="000B1C21"/>
    <w:rsid w:val="000B5A3B"/>
    <w:rsid w:val="000C477F"/>
    <w:rsid w:val="000C5563"/>
    <w:rsid w:val="000C63D4"/>
    <w:rsid w:val="000D01A4"/>
    <w:rsid w:val="000D2AEF"/>
    <w:rsid w:val="000D4277"/>
    <w:rsid w:val="000D5FA0"/>
    <w:rsid w:val="000D799B"/>
    <w:rsid w:val="000E067B"/>
    <w:rsid w:val="000E0FF2"/>
    <w:rsid w:val="000E1336"/>
    <w:rsid w:val="000E32D0"/>
    <w:rsid w:val="000E3FDE"/>
    <w:rsid w:val="000E5492"/>
    <w:rsid w:val="000E7175"/>
    <w:rsid w:val="000E7303"/>
    <w:rsid w:val="000F0F93"/>
    <w:rsid w:val="000F49DA"/>
    <w:rsid w:val="000F68CB"/>
    <w:rsid w:val="00102A47"/>
    <w:rsid w:val="00103133"/>
    <w:rsid w:val="001056A5"/>
    <w:rsid w:val="001066E4"/>
    <w:rsid w:val="00107EE3"/>
    <w:rsid w:val="0011290E"/>
    <w:rsid w:val="001142E4"/>
    <w:rsid w:val="001143A6"/>
    <w:rsid w:val="00121680"/>
    <w:rsid w:val="00125C69"/>
    <w:rsid w:val="001268B5"/>
    <w:rsid w:val="0013027B"/>
    <w:rsid w:val="00134759"/>
    <w:rsid w:val="0013607D"/>
    <w:rsid w:val="001400CE"/>
    <w:rsid w:val="00140C21"/>
    <w:rsid w:val="0014444A"/>
    <w:rsid w:val="00144DB1"/>
    <w:rsid w:val="00152D0E"/>
    <w:rsid w:val="001551FC"/>
    <w:rsid w:val="00166A22"/>
    <w:rsid w:val="00171B86"/>
    <w:rsid w:val="00174610"/>
    <w:rsid w:val="00176B89"/>
    <w:rsid w:val="00185CA0"/>
    <w:rsid w:val="001917F3"/>
    <w:rsid w:val="001918C5"/>
    <w:rsid w:val="00192DA3"/>
    <w:rsid w:val="00193C3E"/>
    <w:rsid w:val="0019452E"/>
    <w:rsid w:val="00194C9A"/>
    <w:rsid w:val="001953A2"/>
    <w:rsid w:val="0019721E"/>
    <w:rsid w:val="001974D0"/>
    <w:rsid w:val="001A4474"/>
    <w:rsid w:val="001A5592"/>
    <w:rsid w:val="001A5C44"/>
    <w:rsid w:val="001A62F1"/>
    <w:rsid w:val="001B0A6C"/>
    <w:rsid w:val="001B6086"/>
    <w:rsid w:val="001C1451"/>
    <w:rsid w:val="001C1A9C"/>
    <w:rsid w:val="001C1AD4"/>
    <w:rsid w:val="001C4460"/>
    <w:rsid w:val="001C6867"/>
    <w:rsid w:val="001C7DC3"/>
    <w:rsid w:val="001D1CA7"/>
    <w:rsid w:val="001D1F96"/>
    <w:rsid w:val="001D26BF"/>
    <w:rsid w:val="001D4267"/>
    <w:rsid w:val="001D5AF9"/>
    <w:rsid w:val="001D5B2A"/>
    <w:rsid w:val="001D5BCB"/>
    <w:rsid w:val="001D748E"/>
    <w:rsid w:val="001E008E"/>
    <w:rsid w:val="001E0CAE"/>
    <w:rsid w:val="001E2ACD"/>
    <w:rsid w:val="001E340D"/>
    <w:rsid w:val="001E5432"/>
    <w:rsid w:val="001E648C"/>
    <w:rsid w:val="001E78A9"/>
    <w:rsid w:val="00200DFE"/>
    <w:rsid w:val="00200EA8"/>
    <w:rsid w:val="002019CE"/>
    <w:rsid w:val="00205FD2"/>
    <w:rsid w:val="00205FF7"/>
    <w:rsid w:val="00206213"/>
    <w:rsid w:val="002111AF"/>
    <w:rsid w:val="002126B5"/>
    <w:rsid w:val="00212ADD"/>
    <w:rsid w:val="002130A0"/>
    <w:rsid w:val="0021482D"/>
    <w:rsid w:val="00214A5E"/>
    <w:rsid w:val="0021675F"/>
    <w:rsid w:val="002309FD"/>
    <w:rsid w:val="002359D9"/>
    <w:rsid w:val="00245508"/>
    <w:rsid w:val="00245A97"/>
    <w:rsid w:val="00246C12"/>
    <w:rsid w:val="00246E46"/>
    <w:rsid w:val="002502E1"/>
    <w:rsid w:val="00255FB4"/>
    <w:rsid w:val="002600EF"/>
    <w:rsid w:val="00260EE4"/>
    <w:rsid w:val="002630B0"/>
    <w:rsid w:val="00263EEA"/>
    <w:rsid w:val="002645EE"/>
    <w:rsid w:val="002658B0"/>
    <w:rsid w:val="002666B4"/>
    <w:rsid w:val="00267452"/>
    <w:rsid w:val="0027036A"/>
    <w:rsid w:val="002703DB"/>
    <w:rsid w:val="00284502"/>
    <w:rsid w:val="0029002C"/>
    <w:rsid w:val="00290B63"/>
    <w:rsid w:val="002912ED"/>
    <w:rsid w:val="002928C2"/>
    <w:rsid w:val="002A064B"/>
    <w:rsid w:val="002A08C1"/>
    <w:rsid w:val="002A2A18"/>
    <w:rsid w:val="002A51B5"/>
    <w:rsid w:val="002B0D2A"/>
    <w:rsid w:val="002B2847"/>
    <w:rsid w:val="002B28C2"/>
    <w:rsid w:val="002B3E9E"/>
    <w:rsid w:val="002B48CE"/>
    <w:rsid w:val="002B720C"/>
    <w:rsid w:val="002C0534"/>
    <w:rsid w:val="002C30D9"/>
    <w:rsid w:val="002C62F5"/>
    <w:rsid w:val="002D2468"/>
    <w:rsid w:val="002D6D6E"/>
    <w:rsid w:val="002E1963"/>
    <w:rsid w:val="002E199D"/>
    <w:rsid w:val="002E3764"/>
    <w:rsid w:val="002E5723"/>
    <w:rsid w:val="002F14C1"/>
    <w:rsid w:val="002F21C4"/>
    <w:rsid w:val="002F2D33"/>
    <w:rsid w:val="002F3F84"/>
    <w:rsid w:val="002F6D22"/>
    <w:rsid w:val="002F78C0"/>
    <w:rsid w:val="003006FF"/>
    <w:rsid w:val="0030477E"/>
    <w:rsid w:val="00305F0D"/>
    <w:rsid w:val="00310463"/>
    <w:rsid w:val="0031101F"/>
    <w:rsid w:val="003131BC"/>
    <w:rsid w:val="00317767"/>
    <w:rsid w:val="00320BDE"/>
    <w:rsid w:val="00320D57"/>
    <w:rsid w:val="003221B8"/>
    <w:rsid w:val="0032561B"/>
    <w:rsid w:val="00327436"/>
    <w:rsid w:val="00327571"/>
    <w:rsid w:val="0032764F"/>
    <w:rsid w:val="00327734"/>
    <w:rsid w:val="00330E4F"/>
    <w:rsid w:val="003312F0"/>
    <w:rsid w:val="0033217A"/>
    <w:rsid w:val="003352C6"/>
    <w:rsid w:val="00336D8A"/>
    <w:rsid w:val="00340018"/>
    <w:rsid w:val="003436F9"/>
    <w:rsid w:val="00345695"/>
    <w:rsid w:val="00346755"/>
    <w:rsid w:val="00346BB1"/>
    <w:rsid w:val="00351DAB"/>
    <w:rsid w:val="00361D89"/>
    <w:rsid w:val="003647D6"/>
    <w:rsid w:val="0036614B"/>
    <w:rsid w:val="003719F2"/>
    <w:rsid w:val="00371BA6"/>
    <w:rsid w:val="00373DE8"/>
    <w:rsid w:val="00375213"/>
    <w:rsid w:val="00375F86"/>
    <w:rsid w:val="003762A4"/>
    <w:rsid w:val="00380BA7"/>
    <w:rsid w:val="0038209E"/>
    <w:rsid w:val="00382280"/>
    <w:rsid w:val="00386D35"/>
    <w:rsid w:val="00391897"/>
    <w:rsid w:val="00392ED1"/>
    <w:rsid w:val="003A7744"/>
    <w:rsid w:val="003B014B"/>
    <w:rsid w:val="003B01BD"/>
    <w:rsid w:val="003B39FF"/>
    <w:rsid w:val="003B6D84"/>
    <w:rsid w:val="003B6DEE"/>
    <w:rsid w:val="003B7FA3"/>
    <w:rsid w:val="003C0082"/>
    <w:rsid w:val="003C0761"/>
    <w:rsid w:val="003C383B"/>
    <w:rsid w:val="003C4911"/>
    <w:rsid w:val="003D03CF"/>
    <w:rsid w:val="003D15C0"/>
    <w:rsid w:val="003D79E1"/>
    <w:rsid w:val="003D7D40"/>
    <w:rsid w:val="003E0990"/>
    <w:rsid w:val="003E0B87"/>
    <w:rsid w:val="003E2B81"/>
    <w:rsid w:val="003E6A4E"/>
    <w:rsid w:val="003F0CAA"/>
    <w:rsid w:val="003F69AF"/>
    <w:rsid w:val="003F6C14"/>
    <w:rsid w:val="003F6CED"/>
    <w:rsid w:val="004046C0"/>
    <w:rsid w:val="004117BA"/>
    <w:rsid w:val="004122FA"/>
    <w:rsid w:val="00417359"/>
    <w:rsid w:val="004204E2"/>
    <w:rsid w:val="00420B14"/>
    <w:rsid w:val="00424CB0"/>
    <w:rsid w:val="004263E4"/>
    <w:rsid w:val="00427B8A"/>
    <w:rsid w:val="00433843"/>
    <w:rsid w:val="004340CB"/>
    <w:rsid w:val="00434132"/>
    <w:rsid w:val="00434465"/>
    <w:rsid w:val="0043643A"/>
    <w:rsid w:val="00436CAF"/>
    <w:rsid w:val="0043749D"/>
    <w:rsid w:val="004435E8"/>
    <w:rsid w:val="00445FF5"/>
    <w:rsid w:val="00450144"/>
    <w:rsid w:val="0045086B"/>
    <w:rsid w:val="00462748"/>
    <w:rsid w:val="00464CD5"/>
    <w:rsid w:val="004662A2"/>
    <w:rsid w:val="0046766B"/>
    <w:rsid w:val="0047003E"/>
    <w:rsid w:val="00475859"/>
    <w:rsid w:val="00476435"/>
    <w:rsid w:val="00480BD3"/>
    <w:rsid w:val="00490FA3"/>
    <w:rsid w:val="0049205D"/>
    <w:rsid w:val="0049468A"/>
    <w:rsid w:val="004A08EF"/>
    <w:rsid w:val="004A2884"/>
    <w:rsid w:val="004A3297"/>
    <w:rsid w:val="004A345E"/>
    <w:rsid w:val="004A43E7"/>
    <w:rsid w:val="004A4BE5"/>
    <w:rsid w:val="004B037A"/>
    <w:rsid w:val="004B048A"/>
    <w:rsid w:val="004B2F1C"/>
    <w:rsid w:val="004B6253"/>
    <w:rsid w:val="004B7611"/>
    <w:rsid w:val="004C16BE"/>
    <w:rsid w:val="004C1C9F"/>
    <w:rsid w:val="004C2B08"/>
    <w:rsid w:val="004C78A1"/>
    <w:rsid w:val="004D0744"/>
    <w:rsid w:val="004D2643"/>
    <w:rsid w:val="004D7576"/>
    <w:rsid w:val="004E03FC"/>
    <w:rsid w:val="004E1783"/>
    <w:rsid w:val="004E301F"/>
    <w:rsid w:val="004E3E2C"/>
    <w:rsid w:val="004F293E"/>
    <w:rsid w:val="004F4DDA"/>
    <w:rsid w:val="004F4EF8"/>
    <w:rsid w:val="00500EF1"/>
    <w:rsid w:val="005014DD"/>
    <w:rsid w:val="005022D5"/>
    <w:rsid w:val="005048EC"/>
    <w:rsid w:val="00505A95"/>
    <w:rsid w:val="005144F0"/>
    <w:rsid w:val="00520218"/>
    <w:rsid w:val="0052197E"/>
    <w:rsid w:val="005259AF"/>
    <w:rsid w:val="00525B29"/>
    <w:rsid w:val="00527193"/>
    <w:rsid w:val="0053061B"/>
    <w:rsid w:val="00533F5D"/>
    <w:rsid w:val="00534515"/>
    <w:rsid w:val="00534D52"/>
    <w:rsid w:val="005359D5"/>
    <w:rsid w:val="00537D17"/>
    <w:rsid w:val="005411B9"/>
    <w:rsid w:val="005419D4"/>
    <w:rsid w:val="0054283E"/>
    <w:rsid w:val="005442D8"/>
    <w:rsid w:val="00550D66"/>
    <w:rsid w:val="00550FAE"/>
    <w:rsid w:val="00551405"/>
    <w:rsid w:val="00551991"/>
    <w:rsid w:val="00555F11"/>
    <w:rsid w:val="00556E06"/>
    <w:rsid w:val="0055789F"/>
    <w:rsid w:val="00560EB2"/>
    <w:rsid w:val="00563170"/>
    <w:rsid w:val="00570781"/>
    <w:rsid w:val="00572318"/>
    <w:rsid w:val="00580616"/>
    <w:rsid w:val="00580EBF"/>
    <w:rsid w:val="0058145A"/>
    <w:rsid w:val="0058256D"/>
    <w:rsid w:val="00583119"/>
    <w:rsid w:val="005849F6"/>
    <w:rsid w:val="0059063F"/>
    <w:rsid w:val="00593BD0"/>
    <w:rsid w:val="00594B40"/>
    <w:rsid w:val="005951A8"/>
    <w:rsid w:val="00597E4F"/>
    <w:rsid w:val="005A1129"/>
    <w:rsid w:val="005A19BE"/>
    <w:rsid w:val="005A2D9B"/>
    <w:rsid w:val="005A2DF1"/>
    <w:rsid w:val="005A461A"/>
    <w:rsid w:val="005A46A7"/>
    <w:rsid w:val="005A4AC5"/>
    <w:rsid w:val="005A5881"/>
    <w:rsid w:val="005B3151"/>
    <w:rsid w:val="005B3CE0"/>
    <w:rsid w:val="005B3EB3"/>
    <w:rsid w:val="005B4412"/>
    <w:rsid w:val="005B5A88"/>
    <w:rsid w:val="005B7F68"/>
    <w:rsid w:val="005C034C"/>
    <w:rsid w:val="005C0847"/>
    <w:rsid w:val="005C146C"/>
    <w:rsid w:val="005C5929"/>
    <w:rsid w:val="005C68ED"/>
    <w:rsid w:val="005D3F03"/>
    <w:rsid w:val="005D4B45"/>
    <w:rsid w:val="005D5689"/>
    <w:rsid w:val="005D7001"/>
    <w:rsid w:val="005D70E6"/>
    <w:rsid w:val="005E3579"/>
    <w:rsid w:val="005E490B"/>
    <w:rsid w:val="005E5281"/>
    <w:rsid w:val="005E73B0"/>
    <w:rsid w:val="005E7822"/>
    <w:rsid w:val="005F0EB1"/>
    <w:rsid w:val="006021BD"/>
    <w:rsid w:val="00604803"/>
    <w:rsid w:val="00606ADA"/>
    <w:rsid w:val="00607C72"/>
    <w:rsid w:val="0061014A"/>
    <w:rsid w:val="00610F39"/>
    <w:rsid w:val="00613F34"/>
    <w:rsid w:val="0061430F"/>
    <w:rsid w:val="00620456"/>
    <w:rsid w:val="00623410"/>
    <w:rsid w:val="00623C4E"/>
    <w:rsid w:val="00626003"/>
    <w:rsid w:val="00632504"/>
    <w:rsid w:val="00633777"/>
    <w:rsid w:val="00633957"/>
    <w:rsid w:val="0063705A"/>
    <w:rsid w:val="00637180"/>
    <w:rsid w:val="006376C3"/>
    <w:rsid w:val="00642E42"/>
    <w:rsid w:val="00646D44"/>
    <w:rsid w:val="006472EA"/>
    <w:rsid w:val="006474A6"/>
    <w:rsid w:val="00654811"/>
    <w:rsid w:val="00656D40"/>
    <w:rsid w:val="0066056F"/>
    <w:rsid w:val="0066553F"/>
    <w:rsid w:val="006737F9"/>
    <w:rsid w:val="00674C38"/>
    <w:rsid w:val="00674E15"/>
    <w:rsid w:val="00676136"/>
    <w:rsid w:val="00680003"/>
    <w:rsid w:val="00681929"/>
    <w:rsid w:val="006821F3"/>
    <w:rsid w:val="006833EA"/>
    <w:rsid w:val="00693B69"/>
    <w:rsid w:val="00696F4E"/>
    <w:rsid w:val="006A3DFF"/>
    <w:rsid w:val="006A4C25"/>
    <w:rsid w:val="006A5D51"/>
    <w:rsid w:val="006A63A2"/>
    <w:rsid w:val="006A6A08"/>
    <w:rsid w:val="006B1788"/>
    <w:rsid w:val="006B2E7B"/>
    <w:rsid w:val="006B3DA0"/>
    <w:rsid w:val="006C5BF5"/>
    <w:rsid w:val="006D3EF2"/>
    <w:rsid w:val="006D4A96"/>
    <w:rsid w:val="006D5261"/>
    <w:rsid w:val="006D5DE0"/>
    <w:rsid w:val="006E4167"/>
    <w:rsid w:val="006E4250"/>
    <w:rsid w:val="006E7EC1"/>
    <w:rsid w:val="006F000D"/>
    <w:rsid w:val="006F5C8A"/>
    <w:rsid w:val="00703AC2"/>
    <w:rsid w:val="007071FF"/>
    <w:rsid w:val="0071248D"/>
    <w:rsid w:val="00715027"/>
    <w:rsid w:val="00717051"/>
    <w:rsid w:val="0072097E"/>
    <w:rsid w:val="00723DAC"/>
    <w:rsid w:val="007245C8"/>
    <w:rsid w:val="00724B14"/>
    <w:rsid w:val="00726075"/>
    <w:rsid w:val="00726CBC"/>
    <w:rsid w:val="00732CF1"/>
    <w:rsid w:val="00734444"/>
    <w:rsid w:val="007356DF"/>
    <w:rsid w:val="0073598D"/>
    <w:rsid w:val="00741A37"/>
    <w:rsid w:val="00744632"/>
    <w:rsid w:val="00745C8F"/>
    <w:rsid w:val="0075230D"/>
    <w:rsid w:val="00754864"/>
    <w:rsid w:val="00754D90"/>
    <w:rsid w:val="0075651D"/>
    <w:rsid w:val="00756F8C"/>
    <w:rsid w:val="0075711B"/>
    <w:rsid w:val="007649D4"/>
    <w:rsid w:val="007657BC"/>
    <w:rsid w:val="00765B6A"/>
    <w:rsid w:val="0076743D"/>
    <w:rsid w:val="007703EB"/>
    <w:rsid w:val="00771530"/>
    <w:rsid w:val="00771547"/>
    <w:rsid w:val="00771B06"/>
    <w:rsid w:val="00772C95"/>
    <w:rsid w:val="00773E5A"/>
    <w:rsid w:val="007754FB"/>
    <w:rsid w:val="007768D4"/>
    <w:rsid w:val="00776958"/>
    <w:rsid w:val="007820CA"/>
    <w:rsid w:val="0078353F"/>
    <w:rsid w:val="0078520E"/>
    <w:rsid w:val="00790BC7"/>
    <w:rsid w:val="00792D19"/>
    <w:rsid w:val="007A2ECD"/>
    <w:rsid w:val="007A7F6C"/>
    <w:rsid w:val="007B2F66"/>
    <w:rsid w:val="007B2FC6"/>
    <w:rsid w:val="007B3841"/>
    <w:rsid w:val="007B6208"/>
    <w:rsid w:val="007B6662"/>
    <w:rsid w:val="007B780E"/>
    <w:rsid w:val="007C0E32"/>
    <w:rsid w:val="007C0F82"/>
    <w:rsid w:val="007C107E"/>
    <w:rsid w:val="007C12A1"/>
    <w:rsid w:val="007C19CE"/>
    <w:rsid w:val="007C317A"/>
    <w:rsid w:val="007C4545"/>
    <w:rsid w:val="007C4D2A"/>
    <w:rsid w:val="007C5C3F"/>
    <w:rsid w:val="007C7856"/>
    <w:rsid w:val="007D1762"/>
    <w:rsid w:val="007D2439"/>
    <w:rsid w:val="007D6EB9"/>
    <w:rsid w:val="007D7611"/>
    <w:rsid w:val="007E10F7"/>
    <w:rsid w:val="007E58DA"/>
    <w:rsid w:val="007E7C8B"/>
    <w:rsid w:val="007F03BD"/>
    <w:rsid w:val="007F14C6"/>
    <w:rsid w:val="007F75D7"/>
    <w:rsid w:val="00800663"/>
    <w:rsid w:val="008010E2"/>
    <w:rsid w:val="00805CC5"/>
    <w:rsid w:val="008137F4"/>
    <w:rsid w:val="00816DBC"/>
    <w:rsid w:val="00817000"/>
    <w:rsid w:val="0081792B"/>
    <w:rsid w:val="00824929"/>
    <w:rsid w:val="00827D8B"/>
    <w:rsid w:val="008364CA"/>
    <w:rsid w:val="0084017C"/>
    <w:rsid w:val="00844975"/>
    <w:rsid w:val="0085125D"/>
    <w:rsid w:val="00852DDB"/>
    <w:rsid w:val="00853EB1"/>
    <w:rsid w:val="00854C00"/>
    <w:rsid w:val="008565DE"/>
    <w:rsid w:val="008566B4"/>
    <w:rsid w:val="0085774C"/>
    <w:rsid w:val="008600BE"/>
    <w:rsid w:val="00861957"/>
    <w:rsid w:val="00864CCB"/>
    <w:rsid w:val="00870854"/>
    <w:rsid w:val="00871103"/>
    <w:rsid w:val="00877129"/>
    <w:rsid w:val="008804BD"/>
    <w:rsid w:val="0088056F"/>
    <w:rsid w:val="008808C3"/>
    <w:rsid w:val="008809A5"/>
    <w:rsid w:val="008821D8"/>
    <w:rsid w:val="008861F5"/>
    <w:rsid w:val="00886ABB"/>
    <w:rsid w:val="00895885"/>
    <w:rsid w:val="008A1621"/>
    <w:rsid w:val="008A22CD"/>
    <w:rsid w:val="008A3120"/>
    <w:rsid w:val="008A34B8"/>
    <w:rsid w:val="008A49D8"/>
    <w:rsid w:val="008A655A"/>
    <w:rsid w:val="008B0FCB"/>
    <w:rsid w:val="008B24F0"/>
    <w:rsid w:val="008B6E9A"/>
    <w:rsid w:val="008B716D"/>
    <w:rsid w:val="008C4384"/>
    <w:rsid w:val="008C4E33"/>
    <w:rsid w:val="008C66A2"/>
    <w:rsid w:val="008C6B6D"/>
    <w:rsid w:val="008D1F33"/>
    <w:rsid w:val="008D41ED"/>
    <w:rsid w:val="008E27CD"/>
    <w:rsid w:val="008E39F8"/>
    <w:rsid w:val="008E5B17"/>
    <w:rsid w:val="008E7799"/>
    <w:rsid w:val="008E7843"/>
    <w:rsid w:val="008F104E"/>
    <w:rsid w:val="008F554E"/>
    <w:rsid w:val="008F7285"/>
    <w:rsid w:val="008F7EBE"/>
    <w:rsid w:val="00900779"/>
    <w:rsid w:val="00905D7A"/>
    <w:rsid w:val="00911F4F"/>
    <w:rsid w:val="0092032B"/>
    <w:rsid w:val="0092491B"/>
    <w:rsid w:val="009273CB"/>
    <w:rsid w:val="00931849"/>
    <w:rsid w:val="00931E51"/>
    <w:rsid w:val="009337F4"/>
    <w:rsid w:val="00935536"/>
    <w:rsid w:val="00935D84"/>
    <w:rsid w:val="00936AA1"/>
    <w:rsid w:val="0094318D"/>
    <w:rsid w:val="009434E5"/>
    <w:rsid w:val="00952EA8"/>
    <w:rsid w:val="00955D3D"/>
    <w:rsid w:val="009569CF"/>
    <w:rsid w:val="00961977"/>
    <w:rsid w:val="009673C4"/>
    <w:rsid w:val="00977428"/>
    <w:rsid w:val="009801C9"/>
    <w:rsid w:val="00980228"/>
    <w:rsid w:val="00983C23"/>
    <w:rsid w:val="00984765"/>
    <w:rsid w:val="00985526"/>
    <w:rsid w:val="00986367"/>
    <w:rsid w:val="0098678D"/>
    <w:rsid w:val="00986A1C"/>
    <w:rsid w:val="00992D30"/>
    <w:rsid w:val="00993CDD"/>
    <w:rsid w:val="00995262"/>
    <w:rsid w:val="00996CB7"/>
    <w:rsid w:val="00996F8E"/>
    <w:rsid w:val="00997560"/>
    <w:rsid w:val="009A1F1A"/>
    <w:rsid w:val="009B0BEB"/>
    <w:rsid w:val="009B1A3A"/>
    <w:rsid w:val="009B5D1F"/>
    <w:rsid w:val="009C1134"/>
    <w:rsid w:val="009C2160"/>
    <w:rsid w:val="009C28D9"/>
    <w:rsid w:val="009C5A64"/>
    <w:rsid w:val="009C6289"/>
    <w:rsid w:val="009C6291"/>
    <w:rsid w:val="009C6FDE"/>
    <w:rsid w:val="009D3912"/>
    <w:rsid w:val="009D4FA1"/>
    <w:rsid w:val="009D5836"/>
    <w:rsid w:val="009D59CB"/>
    <w:rsid w:val="009D6F20"/>
    <w:rsid w:val="009D7D89"/>
    <w:rsid w:val="009E3AAB"/>
    <w:rsid w:val="009E4BB7"/>
    <w:rsid w:val="009F0233"/>
    <w:rsid w:val="009F0340"/>
    <w:rsid w:val="009F511B"/>
    <w:rsid w:val="009F5D82"/>
    <w:rsid w:val="009F6BCF"/>
    <w:rsid w:val="00A00A8D"/>
    <w:rsid w:val="00A02D8E"/>
    <w:rsid w:val="00A03C6B"/>
    <w:rsid w:val="00A06D35"/>
    <w:rsid w:val="00A074D2"/>
    <w:rsid w:val="00A15255"/>
    <w:rsid w:val="00A15272"/>
    <w:rsid w:val="00A1692C"/>
    <w:rsid w:val="00A16AE9"/>
    <w:rsid w:val="00A205CD"/>
    <w:rsid w:val="00A27BD8"/>
    <w:rsid w:val="00A31D16"/>
    <w:rsid w:val="00A354DA"/>
    <w:rsid w:val="00A35C52"/>
    <w:rsid w:val="00A35FAB"/>
    <w:rsid w:val="00A3744D"/>
    <w:rsid w:val="00A4070C"/>
    <w:rsid w:val="00A413B0"/>
    <w:rsid w:val="00A46D38"/>
    <w:rsid w:val="00A51D68"/>
    <w:rsid w:val="00A51F76"/>
    <w:rsid w:val="00A5215D"/>
    <w:rsid w:val="00A547A2"/>
    <w:rsid w:val="00A5511D"/>
    <w:rsid w:val="00A56D4C"/>
    <w:rsid w:val="00A62F58"/>
    <w:rsid w:val="00A70FAB"/>
    <w:rsid w:val="00A71233"/>
    <w:rsid w:val="00A72294"/>
    <w:rsid w:val="00A73186"/>
    <w:rsid w:val="00A74564"/>
    <w:rsid w:val="00A778E0"/>
    <w:rsid w:val="00A91740"/>
    <w:rsid w:val="00A95294"/>
    <w:rsid w:val="00AA503D"/>
    <w:rsid w:val="00AB0867"/>
    <w:rsid w:val="00AB6276"/>
    <w:rsid w:val="00AB683E"/>
    <w:rsid w:val="00AB68DE"/>
    <w:rsid w:val="00AB69D6"/>
    <w:rsid w:val="00AC0F48"/>
    <w:rsid w:val="00AC2525"/>
    <w:rsid w:val="00AC4A29"/>
    <w:rsid w:val="00AC526D"/>
    <w:rsid w:val="00AD27AF"/>
    <w:rsid w:val="00AD52D5"/>
    <w:rsid w:val="00AE0151"/>
    <w:rsid w:val="00AE5E2D"/>
    <w:rsid w:val="00AF09F1"/>
    <w:rsid w:val="00AF459C"/>
    <w:rsid w:val="00AF6B02"/>
    <w:rsid w:val="00AF6F9D"/>
    <w:rsid w:val="00B008B0"/>
    <w:rsid w:val="00B03AF9"/>
    <w:rsid w:val="00B06D0A"/>
    <w:rsid w:val="00B06FA4"/>
    <w:rsid w:val="00B1620C"/>
    <w:rsid w:val="00B213F0"/>
    <w:rsid w:val="00B252DD"/>
    <w:rsid w:val="00B25CD5"/>
    <w:rsid w:val="00B26AB5"/>
    <w:rsid w:val="00B279F0"/>
    <w:rsid w:val="00B3219F"/>
    <w:rsid w:val="00B32E05"/>
    <w:rsid w:val="00B34F63"/>
    <w:rsid w:val="00B35FE7"/>
    <w:rsid w:val="00B36938"/>
    <w:rsid w:val="00B3742D"/>
    <w:rsid w:val="00B410C0"/>
    <w:rsid w:val="00B4442D"/>
    <w:rsid w:val="00B473C3"/>
    <w:rsid w:val="00B475D8"/>
    <w:rsid w:val="00B511FB"/>
    <w:rsid w:val="00B51948"/>
    <w:rsid w:val="00B553A3"/>
    <w:rsid w:val="00B556CB"/>
    <w:rsid w:val="00B559EA"/>
    <w:rsid w:val="00B55D17"/>
    <w:rsid w:val="00B635AC"/>
    <w:rsid w:val="00B63D59"/>
    <w:rsid w:val="00B648D9"/>
    <w:rsid w:val="00B64AED"/>
    <w:rsid w:val="00B64C90"/>
    <w:rsid w:val="00B71876"/>
    <w:rsid w:val="00B71E77"/>
    <w:rsid w:val="00B7472C"/>
    <w:rsid w:val="00B757BD"/>
    <w:rsid w:val="00B7786B"/>
    <w:rsid w:val="00B77CCE"/>
    <w:rsid w:val="00B8138C"/>
    <w:rsid w:val="00B9016C"/>
    <w:rsid w:val="00B9251E"/>
    <w:rsid w:val="00B92BFB"/>
    <w:rsid w:val="00B933EB"/>
    <w:rsid w:val="00B9507F"/>
    <w:rsid w:val="00B979C0"/>
    <w:rsid w:val="00BA17BA"/>
    <w:rsid w:val="00BA3507"/>
    <w:rsid w:val="00BA47D0"/>
    <w:rsid w:val="00BB265B"/>
    <w:rsid w:val="00BB61E8"/>
    <w:rsid w:val="00BB775D"/>
    <w:rsid w:val="00BB7C23"/>
    <w:rsid w:val="00BC02A9"/>
    <w:rsid w:val="00BC2C75"/>
    <w:rsid w:val="00BC3824"/>
    <w:rsid w:val="00BC47D2"/>
    <w:rsid w:val="00BC4F60"/>
    <w:rsid w:val="00BC7DDF"/>
    <w:rsid w:val="00BD0C73"/>
    <w:rsid w:val="00BD29CD"/>
    <w:rsid w:val="00BD5D5C"/>
    <w:rsid w:val="00BD60C4"/>
    <w:rsid w:val="00BD790F"/>
    <w:rsid w:val="00BE0D5F"/>
    <w:rsid w:val="00BE31F4"/>
    <w:rsid w:val="00BE3DD1"/>
    <w:rsid w:val="00BE4283"/>
    <w:rsid w:val="00BF039A"/>
    <w:rsid w:val="00BF4E81"/>
    <w:rsid w:val="00BF5DE7"/>
    <w:rsid w:val="00C00F91"/>
    <w:rsid w:val="00C041D0"/>
    <w:rsid w:val="00C06319"/>
    <w:rsid w:val="00C13EE6"/>
    <w:rsid w:val="00C13F8A"/>
    <w:rsid w:val="00C1446A"/>
    <w:rsid w:val="00C24D48"/>
    <w:rsid w:val="00C2571D"/>
    <w:rsid w:val="00C270A5"/>
    <w:rsid w:val="00C30DB8"/>
    <w:rsid w:val="00C333B1"/>
    <w:rsid w:val="00C40135"/>
    <w:rsid w:val="00C41169"/>
    <w:rsid w:val="00C44ECD"/>
    <w:rsid w:val="00C4538B"/>
    <w:rsid w:val="00C45799"/>
    <w:rsid w:val="00C463E6"/>
    <w:rsid w:val="00C5033B"/>
    <w:rsid w:val="00C51F45"/>
    <w:rsid w:val="00C550AF"/>
    <w:rsid w:val="00C5605F"/>
    <w:rsid w:val="00C560FF"/>
    <w:rsid w:val="00C574DC"/>
    <w:rsid w:val="00C60824"/>
    <w:rsid w:val="00C642C0"/>
    <w:rsid w:val="00C65809"/>
    <w:rsid w:val="00C66F62"/>
    <w:rsid w:val="00C70D55"/>
    <w:rsid w:val="00C76281"/>
    <w:rsid w:val="00C81F0D"/>
    <w:rsid w:val="00C845F9"/>
    <w:rsid w:val="00C84CE9"/>
    <w:rsid w:val="00C86342"/>
    <w:rsid w:val="00C87398"/>
    <w:rsid w:val="00C87764"/>
    <w:rsid w:val="00C87982"/>
    <w:rsid w:val="00C91FA2"/>
    <w:rsid w:val="00C9361A"/>
    <w:rsid w:val="00C942E6"/>
    <w:rsid w:val="00C959EF"/>
    <w:rsid w:val="00C960BC"/>
    <w:rsid w:val="00C9770A"/>
    <w:rsid w:val="00CA0B4F"/>
    <w:rsid w:val="00CA42AD"/>
    <w:rsid w:val="00CA4F86"/>
    <w:rsid w:val="00CA56C5"/>
    <w:rsid w:val="00CB01CC"/>
    <w:rsid w:val="00CB34DE"/>
    <w:rsid w:val="00CB3F07"/>
    <w:rsid w:val="00CB490C"/>
    <w:rsid w:val="00CC06A1"/>
    <w:rsid w:val="00CC41CD"/>
    <w:rsid w:val="00CC480F"/>
    <w:rsid w:val="00CC4D7A"/>
    <w:rsid w:val="00CC57FE"/>
    <w:rsid w:val="00CC596F"/>
    <w:rsid w:val="00CC6069"/>
    <w:rsid w:val="00CC6BDA"/>
    <w:rsid w:val="00CD1950"/>
    <w:rsid w:val="00CD2FC2"/>
    <w:rsid w:val="00CD60DA"/>
    <w:rsid w:val="00CE11AC"/>
    <w:rsid w:val="00CE2C1D"/>
    <w:rsid w:val="00CE2C78"/>
    <w:rsid w:val="00CE58CB"/>
    <w:rsid w:val="00CE7863"/>
    <w:rsid w:val="00CE7890"/>
    <w:rsid w:val="00CF1477"/>
    <w:rsid w:val="00CF4562"/>
    <w:rsid w:val="00D019F0"/>
    <w:rsid w:val="00D01B81"/>
    <w:rsid w:val="00D0524D"/>
    <w:rsid w:val="00D105F7"/>
    <w:rsid w:val="00D10796"/>
    <w:rsid w:val="00D10FD0"/>
    <w:rsid w:val="00D12734"/>
    <w:rsid w:val="00D13A85"/>
    <w:rsid w:val="00D20C45"/>
    <w:rsid w:val="00D215C2"/>
    <w:rsid w:val="00D25749"/>
    <w:rsid w:val="00D26B3C"/>
    <w:rsid w:val="00D26F45"/>
    <w:rsid w:val="00D30303"/>
    <w:rsid w:val="00D30F13"/>
    <w:rsid w:val="00D318A3"/>
    <w:rsid w:val="00D31B43"/>
    <w:rsid w:val="00D3377A"/>
    <w:rsid w:val="00D35C07"/>
    <w:rsid w:val="00D44376"/>
    <w:rsid w:val="00D5117F"/>
    <w:rsid w:val="00D56615"/>
    <w:rsid w:val="00D56B25"/>
    <w:rsid w:val="00D61064"/>
    <w:rsid w:val="00D6643C"/>
    <w:rsid w:val="00D674BA"/>
    <w:rsid w:val="00D7026B"/>
    <w:rsid w:val="00D71580"/>
    <w:rsid w:val="00D7313D"/>
    <w:rsid w:val="00D737D4"/>
    <w:rsid w:val="00D759F1"/>
    <w:rsid w:val="00D7642F"/>
    <w:rsid w:val="00D7645A"/>
    <w:rsid w:val="00D7695B"/>
    <w:rsid w:val="00D833C1"/>
    <w:rsid w:val="00D83A08"/>
    <w:rsid w:val="00D85B29"/>
    <w:rsid w:val="00D85DC7"/>
    <w:rsid w:val="00D86ED8"/>
    <w:rsid w:val="00D87136"/>
    <w:rsid w:val="00D900CE"/>
    <w:rsid w:val="00D909CF"/>
    <w:rsid w:val="00D945EE"/>
    <w:rsid w:val="00DA15C7"/>
    <w:rsid w:val="00DA2892"/>
    <w:rsid w:val="00DA5954"/>
    <w:rsid w:val="00DB2572"/>
    <w:rsid w:val="00DB4B33"/>
    <w:rsid w:val="00DB4D03"/>
    <w:rsid w:val="00DB6E69"/>
    <w:rsid w:val="00DB705F"/>
    <w:rsid w:val="00DC22DB"/>
    <w:rsid w:val="00DC2EC3"/>
    <w:rsid w:val="00DC76BD"/>
    <w:rsid w:val="00DD2261"/>
    <w:rsid w:val="00DD284C"/>
    <w:rsid w:val="00DD4F97"/>
    <w:rsid w:val="00DE3D72"/>
    <w:rsid w:val="00DE413F"/>
    <w:rsid w:val="00DF1813"/>
    <w:rsid w:val="00DF4A24"/>
    <w:rsid w:val="00DF598B"/>
    <w:rsid w:val="00DF7AA9"/>
    <w:rsid w:val="00E003DC"/>
    <w:rsid w:val="00E05670"/>
    <w:rsid w:val="00E11E27"/>
    <w:rsid w:val="00E13483"/>
    <w:rsid w:val="00E15224"/>
    <w:rsid w:val="00E204F9"/>
    <w:rsid w:val="00E20FAA"/>
    <w:rsid w:val="00E35A43"/>
    <w:rsid w:val="00E43B37"/>
    <w:rsid w:val="00E47D48"/>
    <w:rsid w:val="00E47DFE"/>
    <w:rsid w:val="00E5392B"/>
    <w:rsid w:val="00E55409"/>
    <w:rsid w:val="00E5641F"/>
    <w:rsid w:val="00E5778C"/>
    <w:rsid w:val="00E577C3"/>
    <w:rsid w:val="00E609A2"/>
    <w:rsid w:val="00E61D4A"/>
    <w:rsid w:val="00E626D6"/>
    <w:rsid w:val="00E63FAB"/>
    <w:rsid w:val="00E72E69"/>
    <w:rsid w:val="00E74CB7"/>
    <w:rsid w:val="00E81A84"/>
    <w:rsid w:val="00E834C7"/>
    <w:rsid w:val="00E85733"/>
    <w:rsid w:val="00E86630"/>
    <w:rsid w:val="00E90EC9"/>
    <w:rsid w:val="00EA0282"/>
    <w:rsid w:val="00EB0B77"/>
    <w:rsid w:val="00EC0699"/>
    <w:rsid w:val="00EC7699"/>
    <w:rsid w:val="00ED2220"/>
    <w:rsid w:val="00ED3502"/>
    <w:rsid w:val="00ED521D"/>
    <w:rsid w:val="00EF08D4"/>
    <w:rsid w:val="00EF4C7D"/>
    <w:rsid w:val="00EF5ED6"/>
    <w:rsid w:val="00EF6882"/>
    <w:rsid w:val="00EF72CC"/>
    <w:rsid w:val="00F0040F"/>
    <w:rsid w:val="00F0496D"/>
    <w:rsid w:val="00F0542D"/>
    <w:rsid w:val="00F07C1D"/>
    <w:rsid w:val="00F1077E"/>
    <w:rsid w:val="00F11E02"/>
    <w:rsid w:val="00F125CD"/>
    <w:rsid w:val="00F13B21"/>
    <w:rsid w:val="00F21340"/>
    <w:rsid w:val="00F258D8"/>
    <w:rsid w:val="00F27149"/>
    <w:rsid w:val="00F30194"/>
    <w:rsid w:val="00F3075E"/>
    <w:rsid w:val="00F30BA1"/>
    <w:rsid w:val="00F4017C"/>
    <w:rsid w:val="00F414A3"/>
    <w:rsid w:val="00F45C0E"/>
    <w:rsid w:val="00F52D64"/>
    <w:rsid w:val="00F5657D"/>
    <w:rsid w:val="00F56D01"/>
    <w:rsid w:val="00F636DA"/>
    <w:rsid w:val="00F6491C"/>
    <w:rsid w:val="00F66227"/>
    <w:rsid w:val="00F720F8"/>
    <w:rsid w:val="00F72777"/>
    <w:rsid w:val="00F77513"/>
    <w:rsid w:val="00F80767"/>
    <w:rsid w:val="00F81C95"/>
    <w:rsid w:val="00F81F9D"/>
    <w:rsid w:val="00F8252F"/>
    <w:rsid w:val="00F84F95"/>
    <w:rsid w:val="00F864BE"/>
    <w:rsid w:val="00F915BC"/>
    <w:rsid w:val="00F91B43"/>
    <w:rsid w:val="00F92F05"/>
    <w:rsid w:val="00F96B72"/>
    <w:rsid w:val="00FA2197"/>
    <w:rsid w:val="00FA29E5"/>
    <w:rsid w:val="00FA49B2"/>
    <w:rsid w:val="00FA6EFB"/>
    <w:rsid w:val="00FC4D43"/>
    <w:rsid w:val="00FC4D7A"/>
    <w:rsid w:val="00FC5179"/>
    <w:rsid w:val="00FC5872"/>
    <w:rsid w:val="00FC6925"/>
    <w:rsid w:val="00FC6FFA"/>
    <w:rsid w:val="00FD2B9F"/>
    <w:rsid w:val="00FD48C4"/>
    <w:rsid w:val="00FD67A0"/>
    <w:rsid w:val="00FE32B5"/>
    <w:rsid w:val="00FE61E5"/>
    <w:rsid w:val="00FE66DE"/>
    <w:rsid w:val="00FE71EE"/>
    <w:rsid w:val="00FF48DE"/>
    <w:rsid w:val="00FF5462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1FF82"/>
  <w15:docId w15:val="{6715BE36-FB4B-4D4A-A6F8-0B18C6F6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A2D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1375EF-BF50-400E-B7D3-873500B0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6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Анна И. Слободина</cp:lastModifiedBy>
  <cp:revision>116</cp:revision>
  <cp:lastPrinted>2024-11-15T12:04:00Z</cp:lastPrinted>
  <dcterms:created xsi:type="dcterms:W3CDTF">2024-10-02T06:04:00Z</dcterms:created>
  <dcterms:modified xsi:type="dcterms:W3CDTF">2024-11-19T11:50:00Z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